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7B68A8" w14:textId="1031F7AD" w:rsidR="005F069F" w:rsidRPr="005F069F" w:rsidRDefault="00732204" w:rsidP="00732204">
      <w:pPr>
        <w:jc w:val="center"/>
        <w:rPr>
          <w:rFonts w:ascii="Constantia" w:hAnsi="Constantia"/>
          <w:sz w:val="24"/>
          <w:szCs w:val="24"/>
          <w:lang w:val="en-CA"/>
        </w:rPr>
      </w:pPr>
      <w:r>
        <w:rPr>
          <w:rFonts w:ascii="Constantia" w:hAnsi="Constantia"/>
          <w:sz w:val="24"/>
          <w:szCs w:val="24"/>
          <w:lang w:val="en-CA"/>
        </w:rPr>
        <w:t>Constitution of the Canadian Esperanto Association</w:t>
      </w:r>
    </w:p>
    <w:p w14:paraId="46C72E22" w14:textId="77777777" w:rsidR="005F069F" w:rsidRDefault="005F069F" w:rsidP="005F069F">
      <w:pPr>
        <w:rPr>
          <w:rFonts w:ascii="Constantia" w:hAnsi="Constantia"/>
          <w:sz w:val="24"/>
          <w:szCs w:val="24"/>
          <w:lang w:val="en-CA"/>
        </w:rPr>
      </w:pPr>
    </w:p>
    <w:p w14:paraId="1618A09B" w14:textId="77777777" w:rsidR="00732204" w:rsidRDefault="00732204" w:rsidP="005F069F">
      <w:pPr>
        <w:rPr>
          <w:rFonts w:ascii="Constantia" w:hAnsi="Constantia"/>
          <w:sz w:val="24"/>
          <w:szCs w:val="24"/>
          <w:lang w:val="en-CA"/>
        </w:rPr>
      </w:pPr>
    </w:p>
    <w:p w14:paraId="7E6AB70A" w14:textId="56068607" w:rsidR="005F069F" w:rsidRPr="005F069F" w:rsidRDefault="00732204" w:rsidP="005F069F">
      <w:pPr>
        <w:rPr>
          <w:rFonts w:ascii="Constantia" w:hAnsi="Constantia"/>
          <w:sz w:val="24"/>
          <w:szCs w:val="24"/>
          <w:lang w:val="en-CA"/>
        </w:rPr>
      </w:pPr>
      <w:r>
        <w:rPr>
          <w:rFonts w:ascii="Constantia" w:hAnsi="Constantia"/>
          <w:sz w:val="24"/>
          <w:szCs w:val="24"/>
          <w:lang w:val="en-CA"/>
        </w:rPr>
        <w:t>Article</w:t>
      </w:r>
      <w:r w:rsidR="005F069F" w:rsidRPr="005F069F">
        <w:rPr>
          <w:rFonts w:ascii="Constantia" w:hAnsi="Constantia"/>
          <w:sz w:val="24"/>
          <w:szCs w:val="24"/>
          <w:lang w:val="en-CA"/>
        </w:rPr>
        <w:t xml:space="preserve"> 1. N</w:t>
      </w:r>
      <w:r>
        <w:rPr>
          <w:rFonts w:ascii="Constantia" w:hAnsi="Constantia"/>
          <w:sz w:val="24"/>
          <w:szCs w:val="24"/>
          <w:lang w:val="en-CA"/>
        </w:rPr>
        <w:t>AME</w:t>
      </w:r>
    </w:p>
    <w:p w14:paraId="576D0D59" w14:textId="21DEF7AD" w:rsidR="00732204" w:rsidRDefault="005F069F" w:rsidP="005F069F">
      <w:pPr>
        <w:rPr>
          <w:rFonts w:ascii="Constantia" w:hAnsi="Constantia"/>
          <w:sz w:val="24"/>
          <w:szCs w:val="24"/>
          <w:lang w:val="en-CA"/>
        </w:rPr>
      </w:pPr>
      <w:r w:rsidRPr="005F069F">
        <w:rPr>
          <w:rFonts w:ascii="Constantia" w:hAnsi="Constantia"/>
          <w:sz w:val="24"/>
          <w:szCs w:val="24"/>
          <w:lang w:val="en-CA"/>
        </w:rPr>
        <w:t xml:space="preserve">    </w:t>
      </w:r>
      <w:r w:rsidR="00732204">
        <w:rPr>
          <w:rFonts w:ascii="Constantia" w:hAnsi="Constantia"/>
          <w:sz w:val="24"/>
          <w:szCs w:val="24"/>
          <w:lang w:val="en-CA"/>
        </w:rPr>
        <w:t>The name of the organisation is Kanada Esperanto-Asocio (KEA).</w:t>
      </w:r>
    </w:p>
    <w:p w14:paraId="0AAA9F50" w14:textId="77777777" w:rsidR="005F069F" w:rsidRDefault="005F069F" w:rsidP="005F069F">
      <w:pPr>
        <w:rPr>
          <w:rFonts w:ascii="Constantia" w:hAnsi="Constantia"/>
          <w:sz w:val="24"/>
          <w:szCs w:val="24"/>
          <w:lang w:val="en-CA"/>
        </w:rPr>
      </w:pPr>
    </w:p>
    <w:p w14:paraId="2A5513BC" w14:textId="00D0CC55" w:rsidR="005F069F" w:rsidRDefault="00732204" w:rsidP="005F069F">
      <w:pPr>
        <w:rPr>
          <w:rFonts w:ascii="Constantia" w:hAnsi="Constantia"/>
          <w:sz w:val="24"/>
          <w:szCs w:val="24"/>
          <w:lang w:val="en-CA"/>
        </w:rPr>
      </w:pPr>
      <w:r>
        <w:rPr>
          <w:rFonts w:ascii="Constantia" w:hAnsi="Constantia"/>
          <w:sz w:val="24"/>
          <w:szCs w:val="24"/>
          <w:lang w:val="en-CA"/>
        </w:rPr>
        <w:t>Article</w:t>
      </w:r>
      <w:r w:rsidR="005F069F" w:rsidRPr="005F069F">
        <w:rPr>
          <w:rFonts w:ascii="Constantia" w:hAnsi="Constantia"/>
          <w:sz w:val="24"/>
          <w:szCs w:val="24"/>
          <w:lang w:val="en-CA"/>
        </w:rPr>
        <w:t xml:space="preserve"> 2. O</w:t>
      </w:r>
      <w:r>
        <w:rPr>
          <w:rFonts w:ascii="Constantia" w:hAnsi="Constantia"/>
          <w:sz w:val="24"/>
          <w:szCs w:val="24"/>
          <w:lang w:val="en-CA"/>
        </w:rPr>
        <w:t>FFICIAL LANGUAGE</w:t>
      </w:r>
    </w:p>
    <w:p w14:paraId="1C8A7AC1" w14:textId="6BE0C2DE" w:rsidR="00732204" w:rsidRDefault="005F069F" w:rsidP="005F069F">
      <w:pPr>
        <w:rPr>
          <w:rFonts w:ascii="Constantia" w:hAnsi="Constantia"/>
          <w:sz w:val="24"/>
          <w:szCs w:val="24"/>
          <w:lang w:val="en-CA"/>
        </w:rPr>
      </w:pPr>
      <w:r w:rsidRPr="005F069F">
        <w:rPr>
          <w:rFonts w:ascii="Constantia" w:hAnsi="Constantia"/>
          <w:sz w:val="24"/>
          <w:szCs w:val="24"/>
          <w:lang w:val="en-CA"/>
        </w:rPr>
        <w:t xml:space="preserve">    </w:t>
      </w:r>
      <w:r w:rsidR="00732204">
        <w:rPr>
          <w:rFonts w:ascii="Constantia" w:hAnsi="Constantia"/>
          <w:sz w:val="24"/>
          <w:szCs w:val="24"/>
          <w:lang w:val="en-CA"/>
        </w:rPr>
        <w:t>The official language of the association is the international language Esperanto.</w:t>
      </w:r>
    </w:p>
    <w:p w14:paraId="185946DD" w14:textId="6C27DA45" w:rsidR="005F069F" w:rsidRDefault="005F069F" w:rsidP="005F069F">
      <w:pPr>
        <w:rPr>
          <w:rFonts w:ascii="Constantia" w:hAnsi="Constantia"/>
          <w:sz w:val="24"/>
          <w:szCs w:val="24"/>
          <w:lang w:val="en-CA"/>
        </w:rPr>
      </w:pPr>
      <w:r w:rsidRPr="005F069F">
        <w:rPr>
          <w:rFonts w:ascii="Constantia" w:hAnsi="Constantia"/>
          <w:sz w:val="24"/>
          <w:szCs w:val="24"/>
          <w:lang w:val="en-CA"/>
        </w:rPr>
        <w:t xml:space="preserve">  </w:t>
      </w:r>
    </w:p>
    <w:p w14:paraId="166ABAE9" w14:textId="5D96BFE6" w:rsidR="005F069F" w:rsidRPr="005F069F" w:rsidRDefault="00732204" w:rsidP="005F069F">
      <w:pPr>
        <w:rPr>
          <w:rFonts w:ascii="Constantia" w:hAnsi="Constantia"/>
          <w:sz w:val="24"/>
          <w:szCs w:val="24"/>
          <w:lang w:val="en-CA"/>
        </w:rPr>
      </w:pPr>
      <w:r>
        <w:rPr>
          <w:rFonts w:ascii="Constantia" w:hAnsi="Constantia"/>
          <w:sz w:val="24"/>
          <w:szCs w:val="24"/>
          <w:lang w:val="en-CA"/>
        </w:rPr>
        <w:t>Article</w:t>
      </w:r>
      <w:r w:rsidR="005F069F" w:rsidRPr="005F069F">
        <w:rPr>
          <w:rFonts w:ascii="Constantia" w:hAnsi="Constantia"/>
          <w:sz w:val="24"/>
          <w:szCs w:val="24"/>
          <w:lang w:val="en-CA"/>
        </w:rPr>
        <w:t xml:space="preserve"> 3. </w:t>
      </w:r>
      <w:r>
        <w:rPr>
          <w:rFonts w:ascii="Constantia" w:hAnsi="Constantia"/>
          <w:sz w:val="24"/>
          <w:szCs w:val="24"/>
          <w:lang w:val="en-CA"/>
        </w:rPr>
        <w:t>GOAL</w:t>
      </w:r>
    </w:p>
    <w:p w14:paraId="4BFB9DEF" w14:textId="6E917D3D" w:rsidR="00732204" w:rsidRDefault="005F069F" w:rsidP="005F069F">
      <w:pPr>
        <w:rPr>
          <w:rFonts w:ascii="Constantia" w:hAnsi="Constantia"/>
          <w:sz w:val="24"/>
          <w:szCs w:val="24"/>
          <w:lang w:val="en-CA"/>
        </w:rPr>
      </w:pPr>
      <w:r w:rsidRPr="005F069F">
        <w:rPr>
          <w:rFonts w:ascii="Constantia" w:hAnsi="Constantia"/>
          <w:sz w:val="24"/>
          <w:szCs w:val="24"/>
          <w:lang w:val="en-CA"/>
        </w:rPr>
        <w:t xml:space="preserve">    (3.1) </w:t>
      </w:r>
      <w:r w:rsidR="00732204">
        <w:rPr>
          <w:rFonts w:ascii="Constantia" w:hAnsi="Constantia"/>
          <w:sz w:val="24"/>
          <w:szCs w:val="24"/>
          <w:lang w:val="en-CA"/>
        </w:rPr>
        <w:t>The goal of the association is the advancement of Esperanto as a valuable object of study, especially in Canada.</w:t>
      </w:r>
    </w:p>
    <w:p w14:paraId="362D6F8A" w14:textId="58DD3F21" w:rsidR="00732204" w:rsidRDefault="005F069F" w:rsidP="005F069F">
      <w:pPr>
        <w:rPr>
          <w:rFonts w:ascii="Constantia" w:hAnsi="Constantia"/>
          <w:sz w:val="24"/>
          <w:szCs w:val="24"/>
          <w:lang w:val="en-CA"/>
        </w:rPr>
      </w:pPr>
      <w:r w:rsidRPr="005F069F">
        <w:rPr>
          <w:rFonts w:ascii="Constantia" w:hAnsi="Constantia"/>
          <w:sz w:val="24"/>
          <w:szCs w:val="24"/>
          <w:lang w:val="en-CA"/>
        </w:rPr>
        <w:t xml:space="preserve">    (3.2) </w:t>
      </w:r>
      <w:r w:rsidR="00732204">
        <w:rPr>
          <w:rFonts w:ascii="Constantia" w:hAnsi="Constantia"/>
          <w:sz w:val="24"/>
          <w:szCs w:val="24"/>
          <w:lang w:val="en-CA"/>
        </w:rPr>
        <w:t>The association carries out its work without aiming to make a profit from its members.</w:t>
      </w:r>
    </w:p>
    <w:p w14:paraId="352C7399" w14:textId="399BCFDD" w:rsidR="00732204" w:rsidRDefault="005F069F" w:rsidP="005F069F">
      <w:pPr>
        <w:rPr>
          <w:rFonts w:ascii="Constantia" w:hAnsi="Constantia"/>
          <w:sz w:val="24"/>
          <w:szCs w:val="24"/>
          <w:lang w:val="en-CA"/>
        </w:rPr>
      </w:pPr>
      <w:r w:rsidRPr="005F069F">
        <w:rPr>
          <w:rFonts w:ascii="Constantia" w:hAnsi="Constantia"/>
          <w:sz w:val="24"/>
          <w:szCs w:val="24"/>
          <w:lang w:val="en-CA"/>
        </w:rPr>
        <w:t xml:space="preserve">    (3.3) </w:t>
      </w:r>
      <w:r w:rsidR="00732204">
        <w:rPr>
          <w:rFonts w:ascii="Constantia" w:hAnsi="Constantia"/>
          <w:sz w:val="24"/>
          <w:szCs w:val="24"/>
          <w:lang w:val="en-CA"/>
        </w:rPr>
        <w:t>The association is neither a sectarian nor a political organisation.</w:t>
      </w:r>
    </w:p>
    <w:p w14:paraId="50A6978B" w14:textId="77777777" w:rsidR="00736F06" w:rsidRDefault="00736F06" w:rsidP="005F069F">
      <w:pPr>
        <w:rPr>
          <w:rFonts w:ascii="Constantia" w:hAnsi="Constantia"/>
          <w:sz w:val="24"/>
          <w:szCs w:val="24"/>
          <w:lang w:val="en-CA"/>
        </w:rPr>
      </w:pPr>
    </w:p>
    <w:p w14:paraId="246F415A" w14:textId="4D49F3F2" w:rsidR="005F069F" w:rsidRPr="005F069F" w:rsidRDefault="00732204" w:rsidP="005F069F">
      <w:pPr>
        <w:rPr>
          <w:rFonts w:ascii="Constantia" w:hAnsi="Constantia"/>
          <w:sz w:val="24"/>
          <w:szCs w:val="24"/>
          <w:lang w:val="en-CA"/>
        </w:rPr>
      </w:pPr>
      <w:r>
        <w:rPr>
          <w:rFonts w:ascii="Constantia" w:hAnsi="Constantia"/>
          <w:sz w:val="24"/>
          <w:szCs w:val="24"/>
          <w:lang w:val="en-CA"/>
        </w:rPr>
        <w:t>Article</w:t>
      </w:r>
      <w:r w:rsidR="005F069F" w:rsidRPr="005F069F">
        <w:rPr>
          <w:rFonts w:ascii="Constantia" w:hAnsi="Constantia"/>
          <w:sz w:val="24"/>
          <w:szCs w:val="24"/>
          <w:lang w:val="en-CA"/>
        </w:rPr>
        <w:t xml:space="preserve"> 4. ME</w:t>
      </w:r>
      <w:r>
        <w:rPr>
          <w:rFonts w:ascii="Constantia" w:hAnsi="Constantia"/>
          <w:sz w:val="24"/>
          <w:szCs w:val="24"/>
          <w:lang w:val="en-CA"/>
        </w:rPr>
        <w:t>MBERSHIP</w:t>
      </w:r>
    </w:p>
    <w:p w14:paraId="5A503716" w14:textId="3DB654CD" w:rsidR="00732204" w:rsidRDefault="005F069F" w:rsidP="005F069F">
      <w:pPr>
        <w:rPr>
          <w:rFonts w:ascii="Constantia" w:hAnsi="Constantia"/>
          <w:sz w:val="24"/>
          <w:szCs w:val="24"/>
          <w:lang w:val="en-CA"/>
        </w:rPr>
      </w:pPr>
      <w:r w:rsidRPr="005F069F">
        <w:rPr>
          <w:rFonts w:ascii="Constantia" w:hAnsi="Constantia"/>
          <w:sz w:val="24"/>
          <w:szCs w:val="24"/>
          <w:lang w:val="en-CA"/>
        </w:rPr>
        <w:t xml:space="preserve">    (4.1) </w:t>
      </w:r>
      <w:r w:rsidR="00732204">
        <w:rPr>
          <w:rFonts w:ascii="Constantia" w:hAnsi="Constantia"/>
          <w:sz w:val="24"/>
          <w:szCs w:val="24"/>
          <w:lang w:val="en-CA"/>
        </w:rPr>
        <w:t>Any person who supports the goal is entitled to join.</w:t>
      </w:r>
    </w:p>
    <w:p w14:paraId="5BF186CC" w14:textId="2084BB3E"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(4.</w:t>
      </w:r>
      <w:r w:rsidR="00736F06">
        <w:rPr>
          <w:rFonts w:ascii="Constantia" w:hAnsi="Constantia"/>
          <w:sz w:val="24"/>
          <w:szCs w:val="24"/>
          <w:lang w:val="en-CA"/>
        </w:rPr>
        <w:t>2</w:t>
      </w:r>
      <w:r w:rsidRPr="005F069F">
        <w:rPr>
          <w:rFonts w:ascii="Constantia" w:hAnsi="Constantia"/>
          <w:sz w:val="24"/>
          <w:szCs w:val="24"/>
          <w:lang w:val="en-CA"/>
        </w:rPr>
        <w:t xml:space="preserve">) </w:t>
      </w:r>
      <w:r w:rsidR="00732204">
        <w:rPr>
          <w:rFonts w:ascii="Constantia" w:hAnsi="Constantia"/>
          <w:sz w:val="24"/>
          <w:szCs w:val="24"/>
          <w:lang w:val="en-CA"/>
        </w:rPr>
        <w:t>Membership is calculated on a calendar year basis.</w:t>
      </w:r>
    </w:p>
    <w:p w14:paraId="35B73682" w14:textId="60FB97A8" w:rsidR="005F069F" w:rsidRPr="005F069F" w:rsidRDefault="005F069F" w:rsidP="00736F06">
      <w:pPr>
        <w:rPr>
          <w:rFonts w:ascii="Constantia" w:hAnsi="Constantia"/>
          <w:sz w:val="24"/>
          <w:szCs w:val="24"/>
          <w:lang w:val="en-CA"/>
        </w:rPr>
      </w:pPr>
      <w:r w:rsidRPr="005F069F">
        <w:rPr>
          <w:rFonts w:ascii="Constantia" w:hAnsi="Constantia"/>
          <w:sz w:val="24"/>
          <w:szCs w:val="24"/>
          <w:lang w:val="en-CA"/>
        </w:rPr>
        <w:t xml:space="preserve">    (4.</w:t>
      </w:r>
      <w:r w:rsidR="0015631D">
        <w:rPr>
          <w:rFonts w:ascii="Constantia" w:hAnsi="Constantia"/>
          <w:sz w:val="24"/>
          <w:szCs w:val="24"/>
          <w:lang w:val="en-CA"/>
        </w:rPr>
        <w:t>3</w:t>
      </w:r>
      <w:r w:rsidRPr="005F069F">
        <w:rPr>
          <w:rFonts w:ascii="Constantia" w:hAnsi="Constantia"/>
          <w:sz w:val="24"/>
          <w:szCs w:val="24"/>
          <w:lang w:val="en-CA"/>
        </w:rPr>
        <w:t xml:space="preserve">) </w:t>
      </w:r>
      <w:r w:rsidR="00732204">
        <w:rPr>
          <w:rFonts w:ascii="Constantia" w:hAnsi="Constantia"/>
          <w:sz w:val="24"/>
          <w:szCs w:val="24"/>
          <w:lang w:val="en-CA"/>
        </w:rPr>
        <w:t>There are the following categories of membership</w:t>
      </w:r>
      <w:r w:rsidRPr="005F069F">
        <w:rPr>
          <w:rFonts w:ascii="Constantia" w:hAnsi="Constantia"/>
          <w:sz w:val="24"/>
          <w:szCs w:val="24"/>
          <w:lang w:val="en-CA"/>
        </w:rPr>
        <w:t>:</w:t>
      </w:r>
    </w:p>
    <w:p w14:paraId="50B2DF22" w14:textId="16E01E68"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(4.</w:t>
      </w:r>
      <w:r w:rsidR="0015631D">
        <w:rPr>
          <w:rFonts w:ascii="Constantia" w:hAnsi="Constantia"/>
          <w:sz w:val="24"/>
          <w:szCs w:val="24"/>
          <w:lang w:val="en-CA"/>
        </w:rPr>
        <w:t>3</w:t>
      </w:r>
      <w:r w:rsidRPr="005F069F">
        <w:rPr>
          <w:rFonts w:ascii="Constantia" w:hAnsi="Constantia"/>
          <w:sz w:val="24"/>
          <w:szCs w:val="24"/>
          <w:lang w:val="en-CA"/>
        </w:rPr>
        <w:t>.</w:t>
      </w:r>
      <w:r w:rsidR="00736F06">
        <w:rPr>
          <w:rFonts w:ascii="Constantia" w:hAnsi="Constantia"/>
          <w:sz w:val="24"/>
          <w:szCs w:val="24"/>
          <w:lang w:val="en-CA"/>
        </w:rPr>
        <w:t>1</w:t>
      </w:r>
      <w:r w:rsidRPr="005F069F">
        <w:rPr>
          <w:rFonts w:ascii="Constantia" w:hAnsi="Constantia"/>
          <w:sz w:val="24"/>
          <w:szCs w:val="24"/>
          <w:lang w:val="en-CA"/>
        </w:rPr>
        <w:t xml:space="preserve">) </w:t>
      </w:r>
      <w:r w:rsidR="00732204">
        <w:rPr>
          <w:rFonts w:ascii="Constantia" w:hAnsi="Constantia"/>
          <w:sz w:val="24"/>
          <w:szCs w:val="24"/>
          <w:lang w:val="en-CA"/>
        </w:rPr>
        <w:t>An individual member is someone who directly joins KEA.</w:t>
      </w:r>
    </w:p>
    <w:p w14:paraId="6D48ED12" w14:textId="1ED134AF"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(4.</w:t>
      </w:r>
      <w:r w:rsidR="0015631D">
        <w:rPr>
          <w:rFonts w:ascii="Constantia" w:hAnsi="Constantia"/>
          <w:sz w:val="24"/>
          <w:szCs w:val="24"/>
          <w:lang w:val="en-CA"/>
        </w:rPr>
        <w:t>3</w:t>
      </w:r>
      <w:r w:rsidRPr="005F069F">
        <w:rPr>
          <w:rFonts w:ascii="Constantia" w:hAnsi="Constantia"/>
          <w:sz w:val="24"/>
          <w:szCs w:val="24"/>
          <w:lang w:val="en-CA"/>
        </w:rPr>
        <w:t>.</w:t>
      </w:r>
      <w:r w:rsidR="00736F06">
        <w:rPr>
          <w:rFonts w:ascii="Constantia" w:hAnsi="Constantia"/>
          <w:sz w:val="24"/>
          <w:szCs w:val="24"/>
          <w:lang w:val="en-CA"/>
        </w:rPr>
        <w:t>2</w:t>
      </w:r>
      <w:r w:rsidRPr="005F069F">
        <w:rPr>
          <w:rFonts w:ascii="Constantia" w:hAnsi="Constantia"/>
          <w:sz w:val="24"/>
          <w:szCs w:val="24"/>
          <w:lang w:val="en-CA"/>
        </w:rPr>
        <w:t xml:space="preserve">) </w:t>
      </w:r>
      <w:r w:rsidR="00732204">
        <w:rPr>
          <w:rFonts w:ascii="Constantia" w:hAnsi="Constantia"/>
          <w:sz w:val="24"/>
          <w:szCs w:val="24"/>
          <w:lang w:val="en-CA"/>
        </w:rPr>
        <w:t>A youth member is 35 years old or less, who is simultaneously a member of KEA and of</w:t>
      </w:r>
      <w:r w:rsidRPr="005F069F">
        <w:rPr>
          <w:rFonts w:ascii="Constantia" w:hAnsi="Constantia"/>
          <w:sz w:val="24"/>
          <w:szCs w:val="24"/>
          <w:lang w:val="en-CA"/>
        </w:rPr>
        <w:t xml:space="preserve"> </w:t>
      </w:r>
      <w:r w:rsidR="00B758A5">
        <w:rPr>
          <w:rFonts w:ascii="Constantia" w:hAnsi="Constantia"/>
          <w:sz w:val="24"/>
          <w:szCs w:val="24"/>
          <w:lang w:val="en-CA"/>
        </w:rPr>
        <w:t>Junularo Esperantista Kanada (JEK)</w:t>
      </w:r>
      <w:r w:rsidR="00732204">
        <w:rPr>
          <w:rFonts w:ascii="Constantia" w:hAnsi="Constantia"/>
          <w:sz w:val="24"/>
          <w:szCs w:val="24"/>
          <w:lang w:val="en-CA"/>
        </w:rPr>
        <w:t>, viz. the young Canadian Esperantists.</w:t>
      </w:r>
    </w:p>
    <w:p w14:paraId="21BBAE4C" w14:textId="2C9AC288"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(4.</w:t>
      </w:r>
      <w:r w:rsidR="0015631D">
        <w:rPr>
          <w:rFonts w:ascii="Constantia" w:hAnsi="Constantia"/>
          <w:sz w:val="24"/>
          <w:szCs w:val="24"/>
          <w:lang w:val="en-CA"/>
        </w:rPr>
        <w:t>3</w:t>
      </w:r>
      <w:r w:rsidRPr="005F069F">
        <w:rPr>
          <w:rFonts w:ascii="Constantia" w:hAnsi="Constantia"/>
          <w:sz w:val="24"/>
          <w:szCs w:val="24"/>
          <w:lang w:val="en-CA"/>
        </w:rPr>
        <w:t>.</w:t>
      </w:r>
      <w:r w:rsidR="00736F06">
        <w:rPr>
          <w:rFonts w:ascii="Constantia" w:hAnsi="Constantia"/>
          <w:sz w:val="24"/>
          <w:szCs w:val="24"/>
          <w:lang w:val="en-CA"/>
        </w:rPr>
        <w:t>3</w:t>
      </w:r>
      <w:r w:rsidRPr="005F069F">
        <w:rPr>
          <w:rFonts w:ascii="Constantia" w:hAnsi="Constantia"/>
          <w:sz w:val="24"/>
          <w:szCs w:val="24"/>
          <w:lang w:val="en-CA"/>
        </w:rPr>
        <w:t xml:space="preserve">) </w:t>
      </w:r>
      <w:r w:rsidR="00732204">
        <w:rPr>
          <w:rFonts w:ascii="Constantia" w:hAnsi="Constantia"/>
          <w:sz w:val="24"/>
          <w:szCs w:val="24"/>
          <w:lang w:val="en-CA"/>
        </w:rPr>
        <w:t>A lifelong member pays a larger sum once in order to obtain lifelong membership.</w:t>
      </w:r>
    </w:p>
    <w:p w14:paraId="666E08AC" w14:textId="341B91DD" w:rsidR="00732204" w:rsidRDefault="005F069F" w:rsidP="005F069F">
      <w:pPr>
        <w:rPr>
          <w:rFonts w:ascii="Constantia" w:hAnsi="Constantia"/>
          <w:sz w:val="24"/>
          <w:szCs w:val="24"/>
          <w:lang w:val="en-CA"/>
        </w:rPr>
      </w:pPr>
      <w:r w:rsidRPr="005F069F">
        <w:rPr>
          <w:rFonts w:ascii="Constantia" w:hAnsi="Constantia"/>
          <w:sz w:val="24"/>
          <w:szCs w:val="24"/>
          <w:lang w:val="en-CA"/>
        </w:rPr>
        <w:t xml:space="preserve">        (4.</w:t>
      </w:r>
      <w:r w:rsidR="0015631D">
        <w:rPr>
          <w:rFonts w:ascii="Constantia" w:hAnsi="Constantia"/>
          <w:sz w:val="24"/>
          <w:szCs w:val="24"/>
          <w:lang w:val="en-CA"/>
        </w:rPr>
        <w:t>3</w:t>
      </w:r>
      <w:r w:rsidRPr="005F069F">
        <w:rPr>
          <w:rFonts w:ascii="Constantia" w:hAnsi="Constantia"/>
          <w:sz w:val="24"/>
          <w:szCs w:val="24"/>
          <w:lang w:val="en-CA"/>
        </w:rPr>
        <w:t>.</w:t>
      </w:r>
      <w:r w:rsidR="00736F06">
        <w:rPr>
          <w:rFonts w:ascii="Constantia" w:hAnsi="Constantia"/>
          <w:sz w:val="24"/>
          <w:szCs w:val="24"/>
          <w:lang w:val="en-CA"/>
        </w:rPr>
        <w:t>4</w:t>
      </w:r>
      <w:r w:rsidRPr="005F069F">
        <w:rPr>
          <w:rFonts w:ascii="Constantia" w:hAnsi="Constantia"/>
          <w:sz w:val="24"/>
          <w:szCs w:val="24"/>
          <w:lang w:val="en-CA"/>
        </w:rPr>
        <w:t xml:space="preserve">) </w:t>
      </w:r>
      <w:r w:rsidR="00732204">
        <w:rPr>
          <w:rFonts w:ascii="Constantia" w:hAnsi="Constantia"/>
          <w:sz w:val="24"/>
          <w:szCs w:val="24"/>
          <w:lang w:val="en-CA"/>
        </w:rPr>
        <w:t xml:space="preserve">An honorary member is someone who has accomplished significant and exceptional services for the Esperanto movement in Canada or in the world. Each year the association may award honorary membership </w:t>
      </w:r>
      <w:r w:rsidR="00900770">
        <w:rPr>
          <w:rFonts w:ascii="Constantia" w:hAnsi="Constantia"/>
          <w:sz w:val="24"/>
          <w:szCs w:val="24"/>
          <w:lang w:val="en-CA"/>
        </w:rPr>
        <w:t>to</w:t>
      </w:r>
      <w:r w:rsidR="00732204">
        <w:rPr>
          <w:rFonts w:ascii="Constantia" w:hAnsi="Constantia"/>
          <w:sz w:val="24"/>
          <w:szCs w:val="24"/>
          <w:lang w:val="en-CA"/>
        </w:rPr>
        <w:t xml:space="preserve"> a maximum of one person.</w:t>
      </w:r>
    </w:p>
    <w:p w14:paraId="58045A67" w14:textId="5B24BBBD"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lastRenderedPageBreak/>
        <w:t xml:space="preserve">    </w:t>
      </w:r>
      <w:r w:rsidR="00732204">
        <w:rPr>
          <w:rFonts w:ascii="Constantia" w:hAnsi="Constantia"/>
          <w:sz w:val="24"/>
          <w:szCs w:val="24"/>
          <w:lang w:val="en-CA"/>
        </w:rPr>
        <w:t>All members are voting members of the association. The constitution may always be found on the association’s website</w:t>
      </w:r>
      <w:r w:rsidRPr="005F069F">
        <w:rPr>
          <w:rFonts w:ascii="Constantia" w:hAnsi="Constantia"/>
          <w:sz w:val="24"/>
          <w:szCs w:val="24"/>
          <w:lang w:val="en-CA"/>
        </w:rPr>
        <w:t>.</w:t>
      </w:r>
    </w:p>
    <w:p w14:paraId="35EC842D" w14:textId="77777777" w:rsidR="00736F06" w:rsidRDefault="00736F06" w:rsidP="005F069F">
      <w:pPr>
        <w:rPr>
          <w:rFonts w:ascii="Constantia" w:hAnsi="Constantia"/>
          <w:sz w:val="24"/>
          <w:szCs w:val="24"/>
          <w:lang w:val="en-CA"/>
        </w:rPr>
      </w:pPr>
    </w:p>
    <w:p w14:paraId="23401469" w14:textId="1BB1D857" w:rsidR="005F069F" w:rsidRPr="005F069F" w:rsidRDefault="00732204" w:rsidP="005F069F">
      <w:pPr>
        <w:rPr>
          <w:rFonts w:ascii="Constantia" w:hAnsi="Constantia"/>
          <w:sz w:val="24"/>
          <w:szCs w:val="24"/>
          <w:lang w:val="en-CA"/>
        </w:rPr>
      </w:pPr>
      <w:r>
        <w:rPr>
          <w:rFonts w:ascii="Constantia" w:hAnsi="Constantia"/>
          <w:sz w:val="24"/>
          <w:szCs w:val="24"/>
          <w:lang w:val="en-CA"/>
        </w:rPr>
        <w:t>Article</w:t>
      </w:r>
      <w:r w:rsidR="005F069F" w:rsidRPr="005F069F">
        <w:rPr>
          <w:rFonts w:ascii="Constantia" w:hAnsi="Constantia"/>
          <w:sz w:val="24"/>
          <w:szCs w:val="24"/>
          <w:lang w:val="en-CA"/>
        </w:rPr>
        <w:t xml:space="preserve"> 5. E</w:t>
      </w:r>
      <w:r>
        <w:rPr>
          <w:rFonts w:ascii="Constantia" w:hAnsi="Constantia"/>
          <w:sz w:val="24"/>
          <w:szCs w:val="24"/>
          <w:lang w:val="en-CA"/>
        </w:rPr>
        <w:t>XPULSION OF A MEMBER</w:t>
      </w:r>
    </w:p>
    <w:p w14:paraId="6C5BD6E9" w14:textId="007D41F5"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(5.1) </w:t>
      </w:r>
      <w:r w:rsidR="00732204">
        <w:rPr>
          <w:rFonts w:ascii="Constantia" w:hAnsi="Constantia"/>
          <w:sz w:val="24"/>
          <w:szCs w:val="24"/>
          <w:lang w:val="en-CA"/>
        </w:rPr>
        <w:t>The directors can expel a member who acts against the goals or the principles of the association if at least two-thirds of the directors vote in favour of the expulsion.</w:t>
      </w:r>
    </w:p>
    <w:p w14:paraId="2D855B73" w14:textId="1B8440BF" w:rsidR="00732204" w:rsidRDefault="005F069F" w:rsidP="005F069F">
      <w:pPr>
        <w:rPr>
          <w:rFonts w:ascii="Constantia" w:hAnsi="Constantia"/>
          <w:sz w:val="24"/>
          <w:szCs w:val="24"/>
          <w:lang w:val="en-CA"/>
        </w:rPr>
      </w:pPr>
      <w:r w:rsidRPr="005F069F">
        <w:rPr>
          <w:rFonts w:ascii="Constantia" w:hAnsi="Constantia"/>
          <w:sz w:val="24"/>
          <w:szCs w:val="24"/>
          <w:lang w:val="en-CA"/>
        </w:rPr>
        <w:t xml:space="preserve">    (5.2) </w:t>
      </w:r>
      <w:r w:rsidR="00732204">
        <w:rPr>
          <w:rFonts w:ascii="Constantia" w:hAnsi="Constantia"/>
          <w:sz w:val="24"/>
          <w:szCs w:val="24"/>
          <w:lang w:val="en-CA"/>
        </w:rPr>
        <w:t>If the person expelled is a director, that person may not participate in the vote. In this case, there must be a two-thirds majority among the remaining directors</w:t>
      </w:r>
      <w:r w:rsidR="00CA6854">
        <w:rPr>
          <w:rFonts w:ascii="Constantia" w:hAnsi="Constantia"/>
          <w:sz w:val="24"/>
          <w:szCs w:val="24"/>
          <w:lang w:val="en-CA"/>
        </w:rPr>
        <w:t>.</w:t>
      </w:r>
    </w:p>
    <w:p w14:paraId="1F9ECA4B" w14:textId="357C43D8"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(5.3) </w:t>
      </w:r>
      <w:r w:rsidR="00CA6854">
        <w:rPr>
          <w:rFonts w:ascii="Constantia" w:hAnsi="Constantia"/>
          <w:sz w:val="24"/>
          <w:szCs w:val="24"/>
          <w:lang w:val="en-CA"/>
        </w:rPr>
        <w:t>The expelled person may rejoin after a decision by referendum.</w:t>
      </w:r>
    </w:p>
    <w:p w14:paraId="3DD7187A" w14:textId="77777777" w:rsidR="004370FB" w:rsidRDefault="004370FB" w:rsidP="005F069F">
      <w:pPr>
        <w:rPr>
          <w:rFonts w:ascii="Constantia" w:hAnsi="Constantia"/>
          <w:sz w:val="24"/>
          <w:szCs w:val="24"/>
          <w:lang w:val="en-CA"/>
        </w:rPr>
      </w:pPr>
    </w:p>
    <w:p w14:paraId="29C36515" w14:textId="17A6900A" w:rsidR="005F069F" w:rsidRPr="005F069F" w:rsidRDefault="00732204" w:rsidP="005F069F">
      <w:pPr>
        <w:rPr>
          <w:rFonts w:ascii="Constantia" w:hAnsi="Constantia"/>
          <w:sz w:val="24"/>
          <w:szCs w:val="24"/>
          <w:lang w:val="en-CA"/>
        </w:rPr>
      </w:pPr>
      <w:r>
        <w:rPr>
          <w:rFonts w:ascii="Constantia" w:hAnsi="Constantia"/>
          <w:sz w:val="24"/>
          <w:szCs w:val="24"/>
          <w:lang w:val="en-CA"/>
        </w:rPr>
        <w:t>Article</w:t>
      </w:r>
      <w:r w:rsidR="005F069F" w:rsidRPr="005F069F">
        <w:rPr>
          <w:rFonts w:ascii="Constantia" w:hAnsi="Constantia"/>
          <w:sz w:val="24"/>
          <w:szCs w:val="24"/>
          <w:lang w:val="en-CA"/>
        </w:rPr>
        <w:t xml:space="preserve"> 6. ME</w:t>
      </w:r>
      <w:r w:rsidR="00CA6854">
        <w:rPr>
          <w:rFonts w:ascii="Constantia" w:hAnsi="Constantia"/>
          <w:sz w:val="24"/>
          <w:szCs w:val="24"/>
          <w:lang w:val="en-CA"/>
        </w:rPr>
        <w:t>MBERSHIP COSTS</w:t>
      </w:r>
    </w:p>
    <w:p w14:paraId="0578141F" w14:textId="45973B62" w:rsidR="00CA6854" w:rsidRDefault="005F069F" w:rsidP="005F069F">
      <w:pPr>
        <w:rPr>
          <w:rFonts w:ascii="Constantia" w:hAnsi="Constantia"/>
          <w:sz w:val="24"/>
          <w:szCs w:val="24"/>
          <w:lang w:val="en-CA"/>
        </w:rPr>
      </w:pPr>
      <w:r w:rsidRPr="005F069F">
        <w:rPr>
          <w:rFonts w:ascii="Constantia" w:hAnsi="Constantia"/>
          <w:sz w:val="24"/>
          <w:szCs w:val="24"/>
          <w:lang w:val="en-CA"/>
        </w:rPr>
        <w:t xml:space="preserve">    (6.</w:t>
      </w:r>
      <w:r w:rsidR="004370FB">
        <w:rPr>
          <w:rFonts w:ascii="Constantia" w:hAnsi="Constantia"/>
          <w:sz w:val="24"/>
          <w:szCs w:val="24"/>
          <w:lang w:val="en-CA"/>
        </w:rPr>
        <w:t>1</w:t>
      </w:r>
      <w:r w:rsidRPr="005F069F">
        <w:rPr>
          <w:rFonts w:ascii="Constantia" w:hAnsi="Constantia"/>
          <w:sz w:val="24"/>
          <w:szCs w:val="24"/>
          <w:lang w:val="en-CA"/>
        </w:rPr>
        <w:t xml:space="preserve">) </w:t>
      </w:r>
      <w:r w:rsidR="00CA6854">
        <w:rPr>
          <w:rFonts w:ascii="Constantia" w:hAnsi="Constantia"/>
          <w:sz w:val="24"/>
          <w:szCs w:val="24"/>
          <w:lang w:val="en-CA"/>
        </w:rPr>
        <w:t>The directors determine the cost from time to time, according to need.</w:t>
      </w:r>
    </w:p>
    <w:p w14:paraId="5BBAC1F6" w14:textId="4436A0EC" w:rsidR="00CA6854" w:rsidRDefault="005F069F" w:rsidP="005F069F">
      <w:pPr>
        <w:rPr>
          <w:rFonts w:ascii="Constantia" w:hAnsi="Constantia"/>
          <w:sz w:val="24"/>
          <w:szCs w:val="24"/>
          <w:lang w:val="en-CA"/>
        </w:rPr>
      </w:pPr>
      <w:r w:rsidRPr="005F069F">
        <w:rPr>
          <w:rFonts w:ascii="Constantia" w:hAnsi="Constantia"/>
          <w:sz w:val="24"/>
          <w:szCs w:val="24"/>
          <w:lang w:val="en-CA"/>
        </w:rPr>
        <w:t xml:space="preserve">    (6.</w:t>
      </w:r>
      <w:r w:rsidR="004370FB">
        <w:rPr>
          <w:rFonts w:ascii="Constantia" w:hAnsi="Constantia"/>
          <w:sz w:val="24"/>
          <w:szCs w:val="24"/>
          <w:lang w:val="en-CA"/>
        </w:rPr>
        <w:t>2</w:t>
      </w:r>
      <w:r w:rsidRPr="005F069F">
        <w:rPr>
          <w:rFonts w:ascii="Constantia" w:hAnsi="Constantia"/>
          <w:sz w:val="24"/>
          <w:szCs w:val="24"/>
          <w:lang w:val="en-CA"/>
        </w:rPr>
        <w:t>)</w:t>
      </w:r>
      <w:r w:rsidR="00CA6854">
        <w:rPr>
          <w:rFonts w:ascii="Constantia" w:hAnsi="Constantia"/>
          <w:sz w:val="24"/>
          <w:szCs w:val="24"/>
          <w:lang w:val="en-CA"/>
        </w:rPr>
        <w:t xml:space="preserve"> The fee grants membership up to the end of the calendar year, since membership runs by calendar year (see 4.2).</w:t>
      </w:r>
    </w:p>
    <w:p w14:paraId="3E2746BD" w14:textId="77777777" w:rsidR="00900770" w:rsidRDefault="00900770" w:rsidP="004370FB">
      <w:pPr>
        <w:rPr>
          <w:rFonts w:ascii="Constantia" w:hAnsi="Constantia"/>
          <w:sz w:val="24"/>
          <w:szCs w:val="24"/>
          <w:lang w:val="en-CA"/>
        </w:rPr>
      </w:pPr>
    </w:p>
    <w:p w14:paraId="60FD8BE4" w14:textId="20B796F7" w:rsidR="005F069F" w:rsidRPr="005F069F" w:rsidRDefault="00732204" w:rsidP="004370FB">
      <w:pPr>
        <w:rPr>
          <w:rFonts w:ascii="Constantia" w:hAnsi="Constantia"/>
          <w:sz w:val="24"/>
          <w:szCs w:val="24"/>
          <w:lang w:val="en-CA"/>
        </w:rPr>
      </w:pPr>
      <w:r>
        <w:rPr>
          <w:rFonts w:ascii="Constantia" w:hAnsi="Constantia"/>
          <w:sz w:val="24"/>
          <w:szCs w:val="24"/>
          <w:lang w:val="en-CA"/>
        </w:rPr>
        <w:t>Article</w:t>
      </w:r>
      <w:r w:rsidR="005F069F" w:rsidRPr="005F069F">
        <w:rPr>
          <w:rFonts w:ascii="Constantia" w:hAnsi="Constantia"/>
          <w:sz w:val="24"/>
          <w:szCs w:val="24"/>
          <w:lang w:val="en-CA"/>
        </w:rPr>
        <w:t xml:space="preserve"> 7. ELE</w:t>
      </w:r>
      <w:r w:rsidR="00CA6854">
        <w:rPr>
          <w:rFonts w:ascii="Constantia" w:hAnsi="Constantia"/>
          <w:sz w:val="24"/>
          <w:szCs w:val="24"/>
          <w:lang w:val="en-CA"/>
        </w:rPr>
        <w:t>CTIONS</w:t>
      </w:r>
    </w:p>
    <w:p w14:paraId="1C0BD2C2" w14:textId="6AF60B22" w:rsidR="00CA6854" w:rsidRDefault="005F069F" w:rsidP="005F069F">
      <w:pPr>
        <w:rPr>
          <w:rFonts w:ascii="Constantia" w:hAnsi="Constantia"/>
          <w:sz w:val="24"/>
          <w:szCs w:val="24"/>
          <w:lang w:val="en-CA"/>
        </w:rPr>
      </w:pPr>
      <w:r w:rsidRPr="005F069F">
        <w:rPr>
          <w:rFonts w:ascii="Constantia" w:hAnsi="Constantia"/>
          <w:sz w:val="24"/>
          <w:szCs w:val="24"/>
          <w:lang w:val="en-CA"/>
        </w:rPr>
        <w:t xml:space="preserve">    (7.</w:t>
      </w:r>
      <w:r w:rsidR="004370FB">
        <w:rPr>
          <w:rFonts w:ascii="Constantia" w:hAnsi="Constantia"/>
          <w:sz w:val="24"/>
          <w:szCs w:val="24"/>
          <w:lang w:val="en-CA"/>
        </w:rPr>
        <w:t>1</w:t>
      </w:r>
      <w:r w:rsidRPr="005F069F">
        <w:rPr>
          <w:rFonts w:ascii="Constantia" w:hAnsi="Constantia"/>
          <w:sz w:val="24"/>
          <w:szCs w:val="24"/>
          <w:lang w:val="en-CA"/>
        </w:rPr>
        <w:t xml:space="preserve">) </w:t>
      </w:r>
      <w:r w:rsidR="00CA6854">
        <w:rPr>
          <w:rFonts w:ascii="Constantia" w:hAnsi="Constantia"/>
          <w:sz w:val="24"/>
          <w:szCs w:val="24"/>
          <w:lang w:val="en-CA"/>
        </w:rPr>
        <w:t>There are at least five and at most eleven directors.</w:t>
      </w:r>
    </w:p>
    <w:p w14:paraId="73DDB393" w14:textId="1057C5BF" w:rsidR="00CA6854" w:rsidRDefault="005F069F" w:rsidP="005F069F">
      <w:pPr>
        <w:rPr>
          <w:rFonts w:ascii="Constantia" w:hAnsi="Constantia"/>
          <w:sz w:val="24"/>
          <w:szCs w:val="24"/>
          <w:lang w:val="en-CA"/>
        </w:rPr>
      </w:pPr>
      <w:r w:rsidRPr="005F069F">
        <w:rPr>
          <w:rFonts w:ascii="Constantia" w:hAnsi="Constantia"/>
          <w:sz w:val="24"/>
          <w:szCs w:val="24"/>
          <w:lang w:val="en-CA"/>
        </w:rPr>
        <w:t xml:space="preserve">    (7.</w:t>
      </w:r>
      <w:r w:rsidR="004370FB">
        <w:rPr>
          <w:rFonts w:ascii="Constantia" w:hAnsi="Constantia"/>
          <w:sz w:val="24"/>
          <w:szCs w:val="24"/>
          <w:lang w:val="en-CA"/>
        </w:rPr>
        <w:t>2</w:t>
      </w:r>
      <w:r w:rsidRPr="005F069F">
        <w:rPr>
          <w:rFonts w:ascii="Constantia" w:hAnsi="Constantia"/>
          <w:sz w:val="24"/>
          <w:szCs w:val="24"/>
          <w:lang w:val="en-CA"/>
        </w:rPr>
        <w:t xml:space="preserve">) </w:t>
      </w:r>
      <w:r w:rsidR="00CA6854">
        <w:rPr>
          <w:rFonts w:ascii="Constantia" w:hAnsi="Constantia"/>
          <w:sz w:val="24"/>
          <w:szCs w:val="24"/>
          <w:lang w:val="en-CA"/>
        </w:rPr>
        <w:t>Announcements of a candidacy must reach the Secretary before the 31</w:t>
      </w:r>
      <w:r w:rsidR="00CA6854" w:rsidRPr="00CA6854">
        <w:rPr>
          <w:rFonts w:ascii="Constantia" w:hAnsi="Constantia"/>
          <w:sz w:val="24"/>
          <w:szCs w:val="24"/>
          <w:vertAlign w:val="superscript"/>
          <w:lang w:val="en-CA"/>
        </w:rPr>
        <w:t>st</w:t>
      </w:r>
      <w:r w:rsidR="00CA6854">
        <w:rPr>
          <w:rFonts w:ascii="Constantia" w:hAnsi="Constantia"/>
          <w:sz w:val="24"/>
          <w:szCs w:val="24"/>
          <w:lang w:val="en-CA"/>
        </w:rPr>
        <w:t xml:space="preserve"> October in the year before the mandate begins.</w:t>
      </w:r>
    </w:p>
    <w:p w14:paraId="124DADD7" w14:textId="17DDC25D" w:rsidR="005F069F" w:rsidRPr="005F069F" w:rsidRDefault="005F069F" w:rsidP="00AA0032">
      <w:pPr>
        <w:rPr>
          <w:rFonts w:ascii="Constantia" w:hAnsi="Constantia"/>
          <w:sz w:val="24"/>
          <w:szCs w:val="24"/>
          <w:lang w:val="en-CA"/>
        </w:rPr>
      </w:pPr>
      <w:r w:rsidRPr="005F069F">
        <w:rPr>
          <w:rFonts w:ascii="Constantia" w:hAnsi="Constantia"/>
          <w:sz w:val="24"/>
          <w:szCs w:val="24"/>
          <w:lang w:val="en-CA"/>
        </w:rPr>
        <w:t xml:space="preserve">    (7.</w:t>
      </w:r>
      <w:r w:rsidR="00AA0032">
        <w:rPr>
          <w:rFonts w:ascii="Constantia" w:hAnsi="Constantia"/>
          <w:sz w:val="24"/>
          <w:szCs w:val="24"/>
          <w:lang w:val="en-CA"/>
        </w:rPr>
        <w:t>3</w:t>
      </w:r>
      <w:r w:rsidRPr="005F069F">
        <w:rPr>
          <w:rFonts w:ascii="Constantia" w:hAnsi="Constantia"/>
          <w:sz w:val="24"/>
          <w:szCs w:val="24"/>
          <w:lang w:val="en-CA"/>
        </w:rPr>
        <w:t xml:space="preserve">) </w:t>
      </w:r>
      <w:r w:rsidR="00CA6854">
        <w:rPr>
          <w:rFonts w:ascii="Constantia" w:hAnsi="Constantia"/>
          <w:sz w:val="24"/>
          <w:szCs w:val="24"/>
          <w:lang w:val="en-CA"/>
        </w:rPr>
        <w:t>If more than eleven people put their name forward as candidates, the current directors must organise a ballot of the association.</w:t>
      </w:r>
    </w:p>
    <w:p w14:paraId="41E143E2" w14:textId="514254FA" w:rsidR="00900770" w:rsidRDefault="005F069F" w:rsidP="007447E5">
      <w:pPr>
        <w:rPr>
          <w:rFonts w:eastAsia="Times New Roman"/>
        </w:rPr>
      </w:pPr>
      <w:r w:rsidRPr="005F069F">
        <w:rPr>
          <w:rFonts w:ascii="Constantia" w:hAnsi="Constantia"/>
          <w:sz w:val="24"/>
          <w:szCs w:val="24"/>
          <w:lang w:val="en-CA"/>
        </w:rPr>
        <w:t xml:space="preserve">    (7.</w:t>
      </w:r>
      <w:r w:rsidR="00AA0032">
        <w:rPr>
          <w:rFonts w:ascii="Constantia" w:hAnsi="Constantia"/>
          <w:sz w:val="24"/>
          <w:szCs w:val="24"/>
          <w:lang w:val="en-CA"/>
        </w:rPr>
        <w:t>4</w:t>
      </w:r>
      <w:r w:rsidRPr="005F069F">
        <w:rPr>
          <w:rFonts w:ascii="Constantia" w:hAnsi="Constantia"/>
          <w:sz w:val="24"/>
          <w:szCs w:val="24"/>
          <w:lang w:val="en-CA"/>
        </w:rPr>
        <w:t xml:space="preserve">) </w:t>
      </w:r>
      <w:r w:rsidR="00CA6854">
        <w:rPr>
          <w:rFonts w:ascii="Constantia" w:hAnsi="Constantia"/>
          <w:sz w:val="24"/>
          <w:szCs w:val="24"/>
          <w:lang w:val="en-CA"/>
        </w:rPr>
        <w:t>Directors are elected for a mandate of two years.</w:t>
      </w:r>
      <w:r w:rsidR="00900770">
        <w:rPr>
          <w:rFonts w:ascii="Constantia" w:hAnsi="Constantia"/>
          <w:sz w:val="24"/>
          <w:szCs w:val="24"/>
          <w:lang w:val="en-CA"/>
        </w:rPr>
        <w:t xml:space="preserve"> Directors may continue to be elected for sequential terms.</w:t>
      </w:r>
      <w:r w:rsidR="00900770" w:rsidRPr="00900770">
        <w:rPr>
          <w:rFonts w:eastAsia="Times New Roman"/>
        </w:rPr>
        <w:t xml:space="preserve"> </w:t>
      </w:r>
    </w:p>
    <w:p w14:paraId="7D41DC55" w14:textId="014D8E57" w:rsidR="00CA6854" w:rsidRDefault="005F069F" w:rsidP="005F069F">
      <w:pPr>
        <w:rPr>
          <w:rFonts w:ascii="Constantia" w:hAnsi="Constantia"/>
          <w:sz w:val="24"/>
          <w:szCs w:val="24"/>
          <w:lang w:val="en-CA"/>
        </w:rPr>
      </w:pPr>
      <w:r w:rsidRPr="005F069F">
        <w:rPr>
          <w:rFonts w:ascii="Constantia" w:hAnsi="Constantia"/>
          <w:sz w:val="24"/>
          <w:szCs w:val="24"/>
          <w:lang w:val="en-CA"/>
        </w:rPr>
        <w:t xml:space="preserve">    (7.</w:t>
      </w:r>
      <w:r w:rsidR="007447E5">
        <w:rPr>
          <w:rFonts w:ascii="Constantia" w:hAnsi="Constantia"/>
          <w:sz w:val="24"/>
          <w:szCs w:val="24"/>
          <w:lang w:val="en-CA"/>
        </w:rPr>
        <w:t>5</w:t>
      </w:r>
      <w:r w:rsidRPr="005F069F">
        <w:rPr>
          <w:rFonts w:ascii="Constantia" w:hAnsi="Constantia"/>
          <w:sz w:val="24"/>
          <w:szCs w:val="24"/>
          <w:lang w:val="en-CA"/>
        </w:rPr>
        <w:t xml:space="preserve">) </w:t>
      </w:r>
      <w:r w:rsidR="00CA6854">
        <w:rPr>
          <w:rFonts w:ascii="Constantia" w:hAnsi="Constantia"/>
          <w:sz w:val="24"/>
          <w:szCs w:val="24"/>
          <w:lang w:val="en-CA"/>
        </w:rPr>
        <w:t>The</w:t>
      </w:r>
      <w:r w:rsidR="00900770">
        <w:rPr>
          <w:rFonts w:ascii="Constantia" w:hAnsi="Constantia"/>
          <w:sz w:val="24"/>
          <w:szCs w:val="24"/>
          <w:lang w:val="en-CA"/>
        </w:rPr>
        <w:t xml:space="preserve"> </w:t>
      </w:r>
      <w:r w:rsidR="00CA6854">
        <w:rPr>
          <w:rFonts w:ascii="Constantia" w:hAnsi="Constantia"/>
          <w:sz w:val="24"/>
          <w:szCs w:val="24"/>
          <w:lang w:val="en-CA"/>
        </w:rPr>
        <w:t xml:space="preserve">directors </w:t>
      </w:r>
      <w:r w:rsidR="007D3937" w:rsidRPr="00447EC8">
        <w:rPr>
          <w:rFonts w:ascii="Constantia" w:hAnsi="Constantia"/>
          <w:sz w:val="24"/>
          <w:szCs w:val="24"/>
          <w:lang w:val="en-CA"/>
        </w:rPr>
        <w:t>take office</w:t>
      </w:r>
      <w:r w:rsidR="00CA6854" w:rsidRPr="00447EC8">
        <w:rPr>
          <w:rFonts w:ascii="Constantia" w:hAnsi="Constantia"/>
          <w:sz w:val="24"/>
          <w:szCs w:val="24"/>
          <w:lang w:val="en-CA"/>
        </w:rPr>
        <w:t xml:space="preserve"> </w:t>
      </w:r>
      <w:r w:rsidR="00CA6854">
        <w:rPr>
          <w:rFonts w:ascii="Constantia" w:hAnsi="Constantia"/>
          <w:sz w:val="24"/>
          <w:szCs w:val="24"/>
          <w:lang w:val="en-CA"/>
        </w:rPr>
        <w:t>on the 1</w:t>
      </w:r>
      <w:r w:rsidR="00CA6854" w:rsidRPr="00CA6854">
        <w:rPr>
          <w:rFonts w:ascii="Constantia" w:hAnsi="Constantia"/>
          <w:sz w:val="24"/>
          <w:szCs w:val="24"/>
          <w:vertAlign w:val="superscript"/>
          <w:lang w:val="en-CA"/>
        </w:rPr>
        <w:t>st</w:t>
      </w:r>
      <w:r w:rsidR="00CA6854">
        <w:rPr>
          <w:rFonts w:ascii="Constantia" w:hAnsi="Constantia"/>
          <w:sz w:val="24"/>
          <w:szCs w:val="24"/>
          <w:lang w:val="en-CA"/>
        </w:rPr>
        <w:t xml:space="preserve"> January every other year.</w:t>
      </w:r>
    </w:p>
    <w:p w14:paraId="2E49EBF3" w14:textId="196BD0CB"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(7.</w:t>
      </w:r>
      <w:r w:rsidR="007447E5">
        <w:rPr>
          <w:rFonts w:ascii="Constantia" w:hAnsi="Constantia"/>
          <w:sz w:val="24"/>
          <w:szCs w:val="24"/>
          <w:lang w:val="en-CA"/>
        </w:rPr>
        <w:t>5</w:t>
      </w:r>
      <w:r w:rsidRPr="005F069F">
        <w:rPr>
          <w:rFonts w:ascii="Constantia" w:hAnsi="Constantia"/>
          <w:sz w:val="24"/>
          <w:szCs w:val="24"/>
          <w:lang w:val="en-CA"/>
        </w:rPr>
        <w:t xml:space="preserve">.1) </w:t>
      </w:r>
      <w:r w:rsidR="00CA6854">
        <w:rPr>
          <w:rFonts w:ascii="Constantia" w:hAnsi="Constantia"/>
          <w:sz w:val="24"/>
          <w:szCs w:val="24"/>
          <w:lang w:val="en-CA"/>
        </w:rPr>
        <w:t>The chief directors are: the president, the vice-president, the treasurer and the secretary.</w:t>
      </w:r>
    </w:p>
    <w:p w14:paraId="22F99C8E" w14:textId="72A97662" w:rsidR="00CA6854" w:rsidRDefault="005F069F" w:rsidP="005F069F">
      <w:pPr>
        <w:rPr>
          <w:rFonts w:ascii="Constantia" w:hAnsi="Constantia"/>
          <w:sz w:val="24"/>
          <w:szCs w:val="24"/>
          <w:lang w:val="en-CA"/>
        </w:rPr>
      </w:pPr>
      <w:r w:rsidRPr="005F069F">
        <w:rPr>
          <w:rFonts w:ascii="Constantia" w:hAnsi="Constantia"/>
          <w:sz w:val="24"/>
          <w:szCs w:val="24"/>
          <w:lang w:val="en-CA"/>
        </w:rPr>
        <w:t xml:space="preserve">        (7.</w:t>
      </w:r>
      <w:r w:rsidR="007447E5">
        <w:rPr>
          <w:rFonts w:ascii="Constantia" w:hAnsi="Constantia"/>
          <w:sz w:val="24"/>
          <w:szCs w:val="24"/>
          <w:lang w:val="en-CA"/>
        </w:rPr>
        <w:t>5</w:t>
      </w:r>
      <w:r w:rsidRPr="005F069F">
        <w:rPr>
          <w:rFonts w:ascii="Constantia" w:hAnsi="Constantia"/>
          <w:sz w:val="24"/>
          <w:szCs w:val="24"/>
          <w:lang w:val="en-CA"/>
        </w:rPr>
        <w:t xml:space="preserve">.2) </w:t>
      </w:r>
      <w:r w:rsidR="00CA6854">
        <w:rPr>
          <w:rFonts w:ascii="Constantia" w:hAnsi="Constantia"/>
          <w:sz w:val="24"/>
          <w:szCs w:val="24"/>
          <w:lang w:val="en-CA"/>
        </w:rPr>
        <w:t xml:space="preserve">The directors election the chief directors from among their number. They may propose themselves for a particular post. </w:t>
      </w:r>
    </w:p>
    <w:p w14:paraId="424A3F9A" w14:textId="145B6266" w:rsidR="00CA6854" w:rsidRDefault="005F069F" w:rsidP="005F069F">
      <w:pPr>
        <w:rPr>
          <w:rFonts w:ascii="Constantia" w:hAnsi="Constantia"/>
          <w:sz w:val="24"/>
          <w:szCs w:val="24"/>
          <w:lang w:val="en-CA"/>
        </w:rPr>
      </w:pPr>
      <w:r w:rsidRPr="005F069F">
        <w:rPr>
          <w:rFonts w:ascii="Constantia" w:hAnsi="Constantia"/>
          <w:sz w:val="24"/>
          <w:szCs w:val="24"/>
          <w:lang w:val="en-CA"/>
        </w:rPr>
        <w:t xml:space="preserve">       (7.</w:t>
      </w:r>
      <w:r w:rsidR="007447E5">
        <w:rPr>
          <w:rFonts w:ascii="Constantia" w:hAnsi="Constantia"/>
          <w:sz w:val="24"/>
          <w:szCs w:val="24"/>
          <w:lang w:val="en-CA"/>
        </w:rPr>
        <w:t>5</w:t>
      </w:r>
      <w:r w:rsidRPr="005F069F">
        <w:rPr>
          <w:rFonts w:ascii="Constantia" w:hAnsi="Constantia"/>
          <w:sz w:val="24"/>
          <w:szCs w:val="24"/>
          <w:lang w:val="en-CA"/>
        </w:rPr>
        <w:t xml:space="preserve">.3) </w:t>
      </w:r>
      <w:r w:rsidR="00CA6854">
        <w:rPr>
          <w:rFonts w:ascii="Constantia" w:hAnsi="Constantia"/>
          <w:sz w:val="24"/>
          <w:szCs w:val="24"/>
          <w:lang w:val="en-CA"/>
        </w:rPr>
        <w:t>The directors may adlect directors at any point during their mandate up to the maximum number permitted (see 7.1).</w:t>
      </w:r>
    </w:p>
    <w:p w14:paraId="2D9CA7C5" w14:textId="1E8BB22A" w:rsidR="00CA6854" w:rsidRDefault="005F069F" w:rsidP="005F069F">
      <w:pPr>
        <w:rPr>
          <w:rFonts w:ascii="Constantia" w:hAnsi="Constantia"/>
          <w:sz w:val="24"/>
          <w:szCs w:val="24"/>
          <w:lang w:val="en-CA"/>
        </w:rPr>
      </w:pPr>
      <w:r w:rsidRPr="005F069F">
        <w:rPr>
          <w:rFonts w:ascii="Constantia" w:hAnsi="Constantia"/>
          <w:sz w:val="24"/>
          <w:szCs w:val="24"/>
          <w:lang w:val="en-CA"/>
        </w:rPr>
        <w:lastRenderedPageBreak/>
        <w:t xml:space="preserve">        (7.</w:t>
      </w:r>
      <w:r w:rsidR="007447E5">
        <w:rPr>
          <w:rFonts w:ascii="Constantia" w:hAnsi="Constantia"/>
          <w:sz w:val="24"/>
          <w:szCs w:val="24"/>
          <w:lang w:val="en-CA"/>
        </w:rPr>
        <w:t>5</w:t>
      </w:r>
      <w:r w:rsidRPr="005F069F">
        <w:rPr>
          <w:rFonts w:ascii="Constantia" w:hAnsi="Constantia"/>
          <w:sz w:val="24"/>
          <w:szCs w:val="24"/>
          <w:lang w:val="en-CA"/>
        </w:rPr>
        <w:t xml:space="preserve">.4) </w:t>
      </w:r>
      <w:r w:rsidR="00CA6854">
        <w:rPr>
          <w:rFonts w:ascii="Constantia" w:hAnsi="Constantia"/>
          <w:sz w:val="24"/>
          <w:szCs w:val="24"/>
          <w:lang w:val="en-CA"/>
        </w:rPr>
        <w:t xml:space="preserve">In the event of the death, resignation or expulsion of a chief director, the remaining directors elect from among themselves </w:t>
      </w:r>
      <w:r w:rsidR="00A967A6">
        <w:rPr>
          <w:rFonts w:ascii="Constantia" w:hAnsi="Constantia"/>
          <w:sz w:val="24"/>
          <w:szCs w:val="24"/>
          <w:lang w:val="en-CA"/>
        </w:rPr>
        <w:t>a new chief director.</w:t>
      </w:r>
    </w:p>
    <w:p w14:paraId="31D2E3D4" w14:textId="3A12200F" w:rsidR="00A967A6" w:rsidRDefault="005F069F" w:rsidP="005F069F">
      <w:pPr>
        <w:rPr>
          <w:rFonts w:ascii="Constantia" w:hAnsi="Constantia"/>
          <w:sz w:val="24"/>
          <w:szCs w:val="24"/>
          <w:lang w:val="en-CA"/>
        </w:rPr>
      </w:pPr>
      <w:r w:rsidRPr="005F069F">
        <w:rPr>
          <w:rFonts w:ascii="Constantia" w:hAnsi="Constantia"/>
          <w:sz w:val="24"/>
          <w:szCs w:val="24"/>
          <w:lang w:val="en-CA"/>
        </w:rPr>
        <w:t xml:space="preserve">        (7.</w:t>
      </w:r>
      <w:r w:rsidR="007447E5">
        <w:rPr>
          <w:rFonts w:ascii="Constantia" w:hAnsi="Constantia"/>
          <w:sz w:val="24"/>
          <w:szCs w:val="24"/>
          <w:lang w:val="en-CA"/>
        </w:rPr>
        <w:t>5</w:t>
      </w:r>
      <w:r w:rsidRPr="005F069F">
        <w:rPr>
          <w:rFonts w:ascii="Constantia" w:hAnsi="Constantia"/>
          <w:sz w:val="24"/>
          <w:szCs w:val="24"/>
          <w:lang w:val="en-CA"/>
        </w:rPr>
        <w:t xml:space="preserve">.5) </w:t>
      </w:r>
      <w:r w:rsidR="00A967A6">
        <w:rPr>
          <w:rFonts w:ascii="Constantia" w:hAnsi="Constantia"/>
          <w:sz w:val="24"/>
          <w:szCs w:val="24"/>
          <w:lang w:val="en-CA"/>
        </w:rPr>
        <w:t>When there is a ballot, the directors elect two scrutineers who should not themselves be directors.</w:t>
      </w:r>
    </w:p>
    <w:p w14:paraId="5E8A738D" w14:textId="77777777" w:rsidR="00AA0032" w:rsidRDefault="00AA0032" w:rsidP="005F069F">
      <w:pPr>
        <w:rPr>
          <w:rFonts w:ascii="Constantia" w:hAnsi="Constantia"/>
          <w:sz w:val="24"/>
          <w:szCs w:val="24"/>
          <w:lang w:val="en-CA"/>
        </w:rPr>
      </w:pPr>
    </w:p>
    <w:p w14:paraId="09389B69" w14:textId="244DF9C9" w:rsidR="005F069F" w:rsidRPr="005F069F" w:rsidRDefault="00732204" w:rsidP="005F069F">
      <w:pPr>
        <w:rPr>
          <w:rFonts w:ascii="Constantia" w:hAnsi="Constantia"/>
          <w:sz w:val="24"/>
          <w:szCs w:val="24"/>
          <w:lang w:val="en-CA"/>
        </w:rPr>
      </w:pPr>
      <w:r>
        <w:rPr>
          <w:rFonts w:ascii="Constantia" w:hAnsi="Constantia"/>
          <w:sz w:val="24"/>
          <w:szCs w:val="24"/>
          <w:lang w:val="en-CA"/>
        </w:rPr>
        <w:t>Article</w:t>
      </w:r>
      <w:r w:rsidR="005F069F" w:rsidRPr="005F069F">
        <w:rPr>
          <w:rFonts w:ascii="Constantia" w:hAnsi="Constantia"/>
          <w:sz w:val="24"/>
          <w:szCs w:val="24"/>
          <w:lang w:val="en-CA"/>
        </w:rPr>
        <w:t xml:space="preserve"> 8. </w:t>
      </w:r>
      <w:r w:rsidR="00A967A6">
        <w:rPr>
          <w:rFonts w:ascii="Constantia" w:hAnsi="Constantia"/>
          <w:sz w:val="24"/>
          <w:szCs w:val="24"/>
          <w:lang w:val="en-CA"/>
        </w:rPr>
        <w:t>GOVERNANCE</w:t>
      </w:r>
    </w:p>
    <w:p w14:paraId="5BAEBD92" w14:textId="13919EA7"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(8.1) </w:t>
      </w:r>
      <w:r w:rsidR="001C0C99">
        <w:rPr>
          <w:rFonts w:ascii="Constantia" w:hAnsi="Constantia"/>
          <w:sz w:val="24"/>
          <w:szCs w:val="24"/>
          <w:lang w:val="en-CA"/>
        </w:rPr>
        <w:t xml:space="preserve">KEA is run by </w:t>
      </w:r>
      <w:r w:rsidR="00900770">
        <w:rPr>
          <w:rFonts w:ascii="Constantia" w:hAnsi="Constantia"/>
          <w:sz w:val="24"/>
          <w:szCs w:val="24"/>
          <w:lang w:val="en-CA"/>
        </w:rPr>
        <w:t>the</w:t>
      </w:r>
      <w:r w:rsidR="001C0C99">
        <w:rPr>
          <w:rFonts w:ascii="Constantia" w:hAnsi="Constantia"/>
          <w:sz w:val="24"/>
          <w:szCs w:val="24"/>
          <w:lang w:val="en-CA"/>
        </w:rPr>
        <w:t xml:space="preserve"> board of directors.</w:t>
      </w:r>
    </w:p>
    <w:p w14:paraId="59AB6D3E" w14:textId="7DE94E20"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(8.2) </w:t>
      </w:r>
      <w:r w:rsidR="001C0C99">
        <w:rPr>
          <w:rFonts w:ascii="Constantia" w:hAnsi="Constantia"/>
          <w:sz w:val="24"/>
          <w:szCs w:val="24"/>
          <w:lang w:val="en-CA"/>
        </w:rPr>
        <w:t>The democratic principle of majority voting is applied to all decisions taken by the directors, save in the case of an expulsion</w:t>
      </w:r>
      <w:r w:rsidRPr="005F069F">
        <w:rPr>
          <w:rFonts w:ascii="Constantia" w:hAnsi="Constantia"/>
          <w:sz w:val="24"/>
          <w:szCs w:val="24"/>
          <w:lang w:val="en-CA"/>
        </w:rPr>
        <w:t xml:space="preserve"> </w:t>
      </w:r>
      <w:r w:rsidR="003400C6">
        <w:rPr>
          <w:rFonts w:ascii="Constantia" w:hAnsi="Constantia"/>
          <w:sz w:val="24"/>
          <w:szCs w:val="24"/>
          <w:lang w:val="en-CA"/>
        </w:rPr>
        <w:t>(</w:t>
      </w:r>
      <w:r w:rsidR="00732204">
        <w:rPr>
          <w:rFonts w:ascii="Constantia" w:hAnsi="Constantia"/>
          <w:sz w:val="24"/>
          <w:szCs w:val="24"/>
          <w:lang w:val="en-CA"/>
        </w:rPr>
        <w:t>Article</w:t>
      </w:r>
      <w:r w:rsidRPr="005F069F">
        <w:rPr>
          <w:rFonts w:ascii="Constantia" w:hAnsi="Constantia"/>
          <w:sz w:val="24"/>
          <w:szCs w:val="24"/>
          <w:lang w:val="en-CA"/>
        </w:rPr>
        <w:t xml:space="preserve"> 5.1</w:t>
      </w:r>
      <w:r w:rsidR="003400C6">
        <w:rPr>
          <w:rFonts w:ascii="Constantia" w:hAnsi="Constantia"/>
          <w:sz w:val="24"/>
          <w:szCs w:val="24"/>
          <w:lang w:val="en-CA"/>
        </w:rPr>
        <w:t>)</w:t>
      </w:r>
      <w:r w:rsidRPr="005F069F">
        <w:rPr>
          <w:rFonts w:ascii="Constantia" w:hAnsi="Constantia"/>
          <w:sz w:val="24"/>
          <w:szCs w:val="24"/>
          <w:lang w:val="en-CA"/>
        </w:rPr>
        <w:t>.</w:t>
      </w:r>
    </w:p>
    <w:p w14:paraId="208AD03F" w14:textId="3622C37F"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(8.3) </w:t>
      </w:r>
      <w:r w:rsidR="001C0C99">
        <w:rPr>
          <w:rFonts w:ascii="Constantia" w:hAnsi="Constantia"/>
          <w:sz w:val="24"/>
          <w:szCs w:val="24"/>
          <w:lang w:val="en-CA"/>
        </w:rPr>
        <w:t>The quorum for a board meeting is the presence of a majority of directors.</w:t>
      </w:r>
    </w:p>
    <w:p w14:paraId="571EFB22" w14:textId="5A3DB875" w:rsidR="001C0C99" w:rsidRDefault="005F069F" w:rsidP="005F069F">
      <w:pPr>
        <w:rPr>
          <w:rFonts w:ascii="Constantia" w:hAnsi="Constantia"/>
          <w:sz w:val="24"/>
          <w:szCs w:val="24"/>
          <w:lang w:val="en-CA"/>
        </w:rPr>
      </w:pPr>
      <w:r w:rsidRPr="005F069F">
        <w:rPr>
          <w:rFonts w:ascii="Constantia" w:hAnsi="Constantia"/>
          <w:sz w:val="24"/>
          <w:szCs w:val="24"/>
          <w:lang w:val="en-CA"/>
        </w:rPr>
        <w:t xml:space="preserve">    (8.4) </w:t>
      </w:r>
      <w:r w:rsidR="001C0C99">
        <w:rPr>
          <w:rFonts w:ascii="Constantia" w:hAnsi="Constantia"/>
          <w:sz w:val="24"/>
          <w:szCs w:val="24"/>
          <w:lang w:val="en-CA"/>
        </w:rPr>
        <w:t xml:space="preserve">The board takes all decisions by </w:t>
      </w:r>
      <w:r w:rsidR="00FD0ADB">
        <w:rPr>
          <w:rFonts w:ascii="Constantia" w:hAnsi="Constantia"/>
          <w:sz w:val="24"/>
          <w:szCs w:val="24"/>
          <w:lang w:val="en-CA"/>
        </w:rPr>
        <w:t>majority vote</w:t>
      </w:r>
      <w:r w:rsidR="001C0C99">
        <w:rPr>
          <w:rFonts w:ascii="Constantia" w:hAnsi="Constantia"/>
          <w:sz w:val="24"/>
          <w:szCs w:val="24"/>
          <w:lang w:val="en-CA"/>
        </w:rPr>
        <w:t xml:space="preserve"> of the directors present at meetings, whether in person or virtually (on-line).</w:t>
      </w:r>
    </w:p>
    <w:p w14:paraId="732EFAB3" w14:textId="77777777" w:rsidR="00AA0032" w:rsidRDefault="00AA0032" w:rsidP="005F069F">
      <w:pPr>
        <w:rPr>
          <w:rFonts w:ascii="Constantia" w:hAnsi="Constantia"/>
          <w:sz w:val="24"/>
          <w:szCs w:val="24"/>
          <w:lang w:val="en-CA"/>
        </w:rPr>
      </w:pPr>
    </w:p>
    <w:p w14:paraId="4CAFA1BB" w14:textId="0B31F3CD" w:rsidR="005F069F" w:rsidRPr="005F069F" w:rsidRDefault="00732204" w:rsidP="005F069F">
      <w:pPr>
        <w:rPr>
          <w:rFonts w:ascii="Constantia" w:hAnsi="Constantia"/>
          <w:sz w:val="24"/>
          <w:szCs w:val="24"/>
          <w:lang w:val="en-CA"/>
        </w:rPr>
      </w:pPr>
      <w:r>
        <w:rPr>
          <w:rFonts w:ascii="Constantia" w:hAnsi="Constantia"/>
          <w:sz w:val="24"/>
          <w:szCs w:val="24"/>
          <w:lang w:val="en-CA"/>
        </w:rPr>
        <w:t>Article</w:t>
      </w:r>
      <w:r w:rsidR="005F069F" w:rsidRPr="005F069F">
        <w:rPr>
          <w:rFonts w:ascii="Constantia" w:hAnsi="Constantia"/>
          <w:sz w:val="24"/>
          <w:szCs w:val="24"/>
          <w:lang w:val="en-CA"/>
        </w:rPr>
        <w:t xml:space="preserve"> 9.</w:t>
      </w:r>
      <w:r w:rsidR="00AA0032">
        <w:rPr>
          <w:rFonts w:ascii="Constantia" w:hAnsi="Constantia"/>
          <w:sz w:val="24"/>
          <w:szCs w:val="24"/>
          <w:lang w:val="en-CA"/>
        </w:rPr>
        <w:t xml:space="preserve"> </w:t>
      </w:r>
      <w:r w:rsidR="005F069F" w:rsidRPr="005F069F">
        <w:rPr>
          <w:rFonts w:ascii="Constantia" w:hAnsi="Constantia"/>
          <w:sz w:val="24"/>
          <w:szCs w:val="24"/>
          <w:lang w:val="en-CA"/>
        </w:rPr>
        <w:t>BA</w:t>
      </w:r>
      <w:r w:rsidR="0029032D">
        <w:rPr>
          <w:rFonts w:ascii="Constantia" w:hAnsi="Constantia"/>
          <w:sz w:val="24"/>
          <w:szCs w:val="24"/>
          <w:lang w:val="en-CA"/>
        </w:rPr>
        <w:t>LLOT</w:t>
      </w:r>
    </w:p>
    <w:p w14:paraId="664F253A" w14:textId="7C281752" w:rsidR="0029032D" w:rsidRDefault="005F069F" w:rsidP="005F069F">
      <w:pPr>
        <w:rPr>
          <w:rFonts w:ascii="Constantia" w:hAnsi="Constantia"/>
          <w:sz w:val="24"/>
          <w:szCs w:val="24"/>
          <w:lang w:val="en-CA"/>
        </w:rPr>
      </w:pPr>
      <w:r w:rsidRPr="005F069F">
        <w:rPr>
          <w:rFonts w:ascii="Constantia" w:hAnsi="Constantia"/>
          <w:sz w:val="24"/>
          <w:szCs w:val="24"/>
          <w:lang w:val="en-CA"/>
        </w:rPr>
        <w:t xml:space="preserve">    </w:t>
      </w:r>
      <w:r w:rsidR="007447E5">
        <w:rPr>
          <w:rFonts w:ascii="Constantia" w:hAnsi="Constantia"/>
          <w:sz w:val="24"/>
          <w:szCs w:val="24"/>
          <w:lang w:val="en-CA"/>
        </w:rPr>
        <w:t xml:space="preserve">(9.1) </w:t>
      </w:r>
      <w:r w:rsidR="0029032D">
        <w:rPr>
          <w:rFonts w:ascii="Constantia" w:hAnsi="Constantia"/>
          <w:sz w:val="24"/>
          <w:szCs w:val="24"/>
          <w:lang w:val="en-CA"/>
        </w:rPr>
        <w:t>A ballot must be held in the following cases:</w:t>
      </w:r>
    </w:p>
    <w:p w14:paraId="6B5A2ABB" w14:textId="4C4AD8D8"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w:t>
      </w:r>
      <w:r w:rsidR="0029032D">
        <w:rPr>
          <w:rFonts w:ascii="Constantia" w:hAnsi="Constantia"/>
          <w:sz w:val="24"/>
          <w:szCs w:val="24"/>
          <w:lang w:val="en-CA"/>
        </w:rPr>
        <w:t>a written demand by at least 5 members of the board;</w:t>
      </w:r>
    </w:p>
    <w:p w14:paraId="7D262C1C" w14:textId="545E8B64"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w:t>
      </w:r>
      <w:r w:rsidR="0029032D">
        <w:rPr>
          <w:rFonts w:ascii="Constantia" w:hAnsi="Constantia"/>
          <w:sz w:val="24"/>
          <w:szCs w:val="24"/>
          <w:lang w:val="en-CA"/>
        </w:rPr>
        <w:t>changes to the constitution</w:t>
      </w:r>
      <w:r w:rsidRPr="005F069F">
        <w:rPr>
          <w:rFonts w:ascii="Constantia" w:hAnsi="Constantia"/>
          <w:sz w:val="24"/>
          <w:szCs w:val="24"/>
          <w:lang w:val="en-CA"/>
        </w:rPr>
        <w:t>;</w:t>
      </w:r>
    </w:p>
    <w:p w14:paraId="3C7728D4" w14:textId="243495D4"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w:t>
      </w:r>
      <w:r w:rsidR="0029032D">
        <w:rPr>
          <w:rFonts w:ascii="Constantia" w:hAnsi="Constantia"/>
          <w:sz w:val="24"/>
          <w:szCs w:val="24"/>
          <w:lang w:val="en-CA"/>
        </w:rPr>
        <w:t>a proposal to allow an expelled member to rejoin</w:t>
      </w:r>
      <w:r w:rsidRPr="005F069F">
        <w:rPr>
          <w:rFonts w:ascii="Constantia" w:hAnsi="Constantia"/>
          <w:sz w:val="24"/>
          <w:szCs w:val="24"/>
          <w:lang w:val="en-CA"/>
        </w:rPr>
        <w:t>;</w:t>
      </w:r>
    </w:p>
    <w:p w14:paraId="42663431" w14:textId="42E344F1"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w:t>
      </w:r>
      <w:r w:rsidR="0029032D">
        <w:rPr>
          <w:rFonts w:ascii="Constantia" w:hAnsi="Constantia"/>
          <w:sz w:val="24"/>
          <w:szCs w:val="24"/>
          <w:lang w:val="en-CA"/>
        </w:rPr>
        <w:t>if more than eleven members are candidates for board membership</w:t>
      </w:r>
      <w:r w:rsidRPr="005F069F">
        <w:rPr>
          <w:rFonts w:ascii="Constantia" w:hAnsi="Constantia"/>
          <w:sz w:val="24"/>
          <w:szCs w:val="24"/>
          <w:lang w:val="en-CA"/>
        </w:rPr>
        <w:t>;</w:t>
      </w:r>
    </w:p>
    <w:p w14:paraId="54135E5C" w14:textId="11253C38"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w:t>
      </w:r>
      <w:r w:rsidR="0029032D">
        <w:rPr>
          <w:rFonts w:ascii="Constantia" w:hAnsi="Constantia"/>
          <w:sz w:val="24"/>
          <w:szCs w:val="24"/>
          <w:lang w:val="en-CA"/>
        </w:rPr>
        <w:t>the dissolution of the association</w:t>
      </w:r>
      <w:r w:rsidR="007447E5">
        <w:rPr>
          <w:rFonts w:ascii="Constantia" w:hAnsi="Constantia"/>
          <w:sz w:val="24"/>
          <w:szCs w:val="24"/>
          <w:lang w:val="en-CA"/>
        </w:rPr>
        <w:t xml:space="preserve"> (</w:t>
      </w:r>
      <w:r w:rsidR="0029032D">
        <w:rPr>
          <w:rFonts w:ascii="Constantia" w:hAnsi="Constantia"/>
          <w:sz w:val="24"/>
          <w:szCs w:val="24"/>
          <w:lang w:val="en-CA"/>
        </w:rPr>
        <w:t>see</w:t>
      </w:r>
      <w:r w:rsidR="007447E5">
        <w:rPr>
          <w:rFonts w:ascii="Constantia" w:hAnsi="Constantia"/>
          <w:sz w:val="24"/>
          <w:szCs w:val="24"/>
          <w:lang w:val="en-CA"/>
        </w:rPr>
        <w:t xml:space="preserve"> </w:t>
      </w:r>
      <w:r w:rsidR="00732204">
        <w:rPr>
          <w:rFonts w:ascii="Constantia" w:hAnsi="Constantia"/>
          <w:sz w:val="24"/>
          <w:szCs w:val="24"/>
          <w:lang w:val="en-CA"/>
        </w:rPr>
        <w:t>Article</w:t>
      </w:r>
      <w:r w:rsidR="007447E5">
        <w:rPr>
          <w:rFonts w:ascii="Constantia" w:hAnsi="Constantia"/>
          <w:sz w:val="24"/>
          <w:szCs w:val="24"/>
          <w:lang w:val="en-CA"/>
        </w:rPr>
        <w:t xml:space="preserve"> 12)</w:t>
      </w:r>
    </w:p>
    <w:p w14:paraId="4B3D9BA8" w14:textId="62D96432" w:rsidR="0029032D" w:rsidRDefault="005F069F" w:rsidP="005F069F">
      <w:pPr>
        <w:rPr>
          <w:rFonts w:ascii="Constantia" w:hAnsi="Constantia"/>
          <w:sz w:val="24"/>
          <w:szCs w:val="24"/>
          <w:lang w:val="en-CA"/>
        </w:rPr>
      </w:pPr>
      <w:r w:rsidRPr="005F069F">
        <w:rPr>
          <w:rFonts w:ascii="Constantia" w:hAnsi="Constantia"/>
          <w:sz w:val="24"/>
          <w:szCs w:val="24"/>
          <w:lang w:val="en-CA"/>
        </w:rPr>
        <w:t xml:space="preserve">    </w:t>
      </w:r>
      <w:r w:rsidR="007447E5">
        <w:rPr>
          <w:rFonts w:ascii="Constantia" w:hAnsi="Constantia"/>
          <w:sz w:val="24"/>
          <w:szCs w:val="24"/>
          <w:lang w:val="en-CA"/>
        </w:rPr>
        <w:t xml:space="preserve">(9.2) </w:t>
      </w:r>
      <w:r w:rsidR="0029032D">
        <w:rPr>
          <w:rFonts w:ascii="Constantia" w:hAnsi="Constantia"/>
          <w:sz w:val="24"/>
          <w:szCs w:val="24"/>
          <w:lang w:val="en-CA"/>
        </w:rPr>
        <w:t xml:space="preserve">The formulation of the motion for the ballot paper is decided by those requesting it, who send it to the scrutineers. See also Article 7.5.5. </w:t>
      </w:r>
    </w:p>
    <w:p w14:paraId="5C11E42C" w14:textId="2F1E275D"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w:t>
      </w:r>
      <w:r w:rsidR="007447E5">
        <w:rPr>
          <w:rFonts w:ascii="Constantia" w:hAnsi="Constantia"/>
          <w:sz w:val="24"/>
          <w:szCs w:val="24"/>
          <w:lang w:val="en-CA"/>
        </w:rPr>
        <w:t xml:space="preserve">(9.3) </w:t>
      </w:r>
      <w:r w:rsidR="0029032D">
        <w:rPr>
          <w:rFonts w:ascii="Constantia" w:hAnsi="Constantia"/>
          <w:sz w:val="24"/>
          <w:szCs w:val="24"/>
          <w:lang w:val="en-CA"/>
        </w:rPr>
        <w:t>The scrutineer</w:t>
      </w:r>
      <w:r w:rsidR="00900770">
        <w:rPr>
          <w:rFonts w:ascii="Constantia" w:hAnsi="Constantia"/>
          <w:sz w:val="24"/>
          <w:szCs w:val="24"/>
          <w:lang w:val="en-CA"/>
        </w:rPr>
        <w:t>s</w:t>
      </w:r>
      <w:r w:rsidR="0029032D">
        <w:rPr>
          <w:rFonts w:ascii="Constantia" w:hAnsi="Constantia"/>
          <w:sz w:val="24"/>
          <w:szCs w:val="24"/>
          <w:lang w:val="en-CA"/>
        </w:rPr>
        <w:t xml:space="preserve"> send out the text of the motion with the ballot paper to all members. If this is done over the internet, an online voting system may be used. The board determines the deadline for receipt of ballot papers.</w:t>
      </w:r>
    </w:p>
    <w:p w14:paraId="6F935F20" w14:textId="7F897C59"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w:t>
      </w:r>
      <w:r w:rsidR="0029032D">
        <w:rPr>
          <w:rFonts w:ascii="Constantia" w:hAnsi="Constantia"/>
          <w:sz w:val="24"/>
          <w:szCs w:val="24"/>
          <w:lang w:val="en-CA"/>
        </w:rPr>
        <w:t>The board may declare its point of view on the matter either before or with the sending out of the ballot papers.</w:t>
      </w:r>
    </w:p>
    <w:p w14:paraId="03B52EB0" w14:textId="1A0EB5E7"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w:t>
      </w:r>
      <w:r w:rsidR="0029032D">
        <w:rPr>
          <w:rFonts w:ascii="Constantia" w:hAnsi="Constantia"/>
          <w:sz w:val="24"/>
          <w:szCs w:val="24"/>
          <w:lang w:val="en-CA"/>
        </w:rPr>
        <w:t xml:space="preserve">The scrutineers tally up the ballot papers and declare the result to the directors. </w:t>
      </w:r>
    </w:p>
    <w:p w14:paraId="58CCC451" w14:textId="0C93EC22" w:rsidR="005F069F" w:rsidRPr="005F069F" w:rsidRDefault="005F069F" w:rsidP="005F069F">
      <w:pPr>
        <w:rPr>
          <w:rFonts w:ascii="Constantia" w:hAnsi="Constantia"/>
          <w:sz w:val="24"/>
          <w:szCs w:val="24"/>
          <w:lang w:val="en-CA"/>
        </w:rPr>
      </w:pPr>
      <w:r w:rsidRPr="005F069F">
        <w:rPr>
          <w:rFonts w:ascii="Constantia" w:hAnsi="Constantia"/>
          <w:sz w:val="24"/>
          <w:szCs w:val="24"/>
          <w:lang w:val="en-CA"/>
        </w:rPr>
        <w:t xml:space="preserve">    </w:t>
      </w:r>
      <w:r w:rsidR="0029032D">
        <w:rPr>
          <w:rFonts w:ascii="Constantia" w:hAnsi="Constantia"/>
          <w:sz w:val="24"/>
          <w:szCs w:val="24"/>
          <w:lang w:val="en-CA"/>
        </w:rPr>
        <w:t>The directors must announce the result to the whole membership within a week by an e-mail message and by an announcement on the association’s website.</w:t>
      </w:r>
    </w:p>
    <w:p w14:paraId="12857FA7" w14:textId="77777777" w:rsidR="00AA0032" w:rsidRDefault="00AA0032" w:rsidP="005F069F">
      <w:pPr>
        <w:rPr>
          <w:rFonts w:ascii="Constantia" w:hAnsi="Constantia"/>
          <w:sz w:val="24"/>
          <w:szCs w:val="24"/>
          <w:lang w:val="en-CA"/>
        </w:rPr>
      </w:pPr>
    </w:p>
    <w:p w14:paraId="429441F9" w14:textId="6E8F8D93" w:rsidR="005F069F" w:rsidRPr="005F069F" w:rsidRDefault="00732204" w:rsidP="005F069F">
      <w:pPr>
        <w:rPr>
          <w:rFonts w:ascii="Constantia" w:hAnsi="Constantia"/>
          <w:sz w:val="24"/>
          <w:szCs w:val="24"/>
          <w:lang w:val="en-CA"/>
        </w:rPr>
      </w:pPr>
      <w:r>
        <w:rPr>
          <w:rFonts w:ascii="Constantia" w:hAnsi="Constantia"/>
          <w:sz w:val="24"/>
          <w:szCs w:val="24"/>
          <w:lang w:val="en-CA"/>
        </w:rPr>
        <w:t>Article</w:t>
      </w:r>
      <w:r w:rsidR="005F069F" w:rsidRPr="005F069F">
        <w:rPr>
          <w:rFonts w:ascii="Constantia" w:hAnsi="Constantia"/>
          <w:sz w:val="24"/>
          <w:szCs w:val="24"/>
          <w:lang w:val="en-CA"/>
        </w:rPr>
        <w:t xml:space="preserve"> 10. </w:t>
      </w:r>
      <w:r w:rsidR="0029032D">
        <w:rPr>
          <w:rFonts w:ascii="Constantia" w:hAnsi="Constantia"/>
          <w:sz w:val="24"/>
          <w:szCs w:val="24"/>
          <w:lang w:val="en-CA"/>
        </w:rPr>
        <w:t>COMMITTEES</w:t>
      </w:r>
    </w:p>
    <w:p w14:paraId="22947BA6" w14:textId="06915660" w:rsidR="0029032D" w:rsidRDefault="005F069F" w:rsidP="005F069F">
      <w:pPr>
        <w:rPr>
          <w:rFonts w:ascii="Constantia" w:hAnsi="Constantia"/>
          <w:sz w:val="24"/>
          <w:szCs w:val="24"/>
          <w:lang w:val="en-CA"/>
        </w:rPr>
      </w:pPr>
      <w:r w:rsidRPr="005F069F">
        <w:rPr>
          <w:rFonts w:ascii="Constantia" w:hAnsi="Constantia"/>
          <w:sz w:val="24"/>
          <w:szCs w:val="24"/>
          <w:lang w:val="en-CA"/>
        </w:rPr>
        <w:t xml:space="preserve">    (10.1) </w:t>
      </w:r>
      <w:r w:rsidR="007343B4">
        <w:rPr>
          <w:rFonts w:ascii="Constantia" w:hAnsi="Constantia"/>
          <w:sz w:val="24"/>
          <w:szCs w:val="24"/>
          <w:lang w:val="en-CA"/>
        </w:rPr>
        <w:t>The board of directors may establish committees or appoint members to certain positions or to undertake specific tasks of the association. Among those tasks are: publicity, the association’s official newsletter, the book service, and its book collection (Libraro Ludoviko).</w:t>
      </w:r>
    </w:p>
    <w:p w14:paraId="19CC9B7B" w14:textId="3AE04223" w:rsidR="007343B4" w:rsidRDefault="005F069F" w:rsidP="005F069F">
      <w:pPr>
        <w:rPr>
          <w:rFonts w:ascii="Constantia" w:hAnsi="Constantia"/>
          <w:sz w:val="24"/>
          <w:szCs w:val="24"/>
          <w:lang w:val="en-CA"/>
        </w:rPr>
      </w:pPr>
      <w:r w:rsidRPr="005F069F">
        <w:rPr>
          <w:rFonts w:ascii="Constantia" w:hAnsi="Constantia"/>
          <w:sz w:val="24"/>
          <w:szCs w:val="24"/>
          <w:lang w:val="en-CA"/>
        </w:rPr>
        <w:t xml:space="preserve">    (10.2) </w:t>
      </w:r>
      <w:r w:rsidR="007343B4">
        <w:rPr>
          <w:rFonts w:ascii="Constantia" w:hAnsi="Constantia"/>
          <w:sz w:val="24"/>
          <w:szCs w:val="24"/>
          <w:lang w:val="en-CA"/>
        </w:rPr>
        <w:t>All posts and committees depend on the needs of the board and can be dissolved or changed according to the decisions of the board.</w:t>
      </w:r>
    </w:p>
    <w:p w14:paraId="6E9467FA" w14:textId="77777777" w:rsidR="00AA0032" w:rsidRDefault="00AA0032" w:rsidP="005F069F">
      <w:pPr>
        <w:rPr>
          <w:rFonts w:ascii="Constantia" w:hAnsi="Constantia"/>
          <w:sz w:val="24"/>
          <w:szCs w:val="24"/>
          <w:lang w:val="en-CA"/>
        </w:rPr>
      </w:pPr>
    </w:p>
    <w:p w14:paraId="14152F26" w14:textId="39AA81A1" w:rsidR="005F069F" w:rsidRPr="005F069F" w:rsidRDefault="00732204" w:rsidP="005F069F">
      <w:pPr>
        <w:rPr>
          <w:rFonts w:ascii="Constantia" w:hAnsi="Constantia"/>
          <w:sz w:val="24"/>
          <w:szCs w:val="24"/>
          <w:lang w:val="en-CA"/>
        </w:rPr>
      </w:pPr>
      <w:r>
        <w:rPr>
          <w:rFonts w:ascii="Constantia" w:hAnsi="Constantia"/>
          <w:sz w:val="24"/>
          <w:szCs w:val="24"/>
          <w:lang w:val="en-CA"/>
        </w:rPr>
        <w:t>Article</w:t>
      </w:r>
      <w:r w:rsidR="005F069F" w:rsidRPr="005F069F">
        <w:rPr>
          <w:rFonts w:ascii="Constantia" w:hAnsi="Constantia"/>
          <w:sz w:val="24"/>
          <w:szCs w:val="24"/>
          <w:lang w:val="en-CA"/>
        </w:rPr>
        <w:t xml:space="preserve"> 11.</w:t>
      </w:r>
      <w:r w:rsidR="007343B4">
        <w:rPr>
          <w:rFonts w:ascii="Constantia" w:hAnsi="Constantia"/>
          <w:sz w:val="24"/>
          <w:szCs w:val="24"/>
          <w:lang w:val="en-CA"/>
        </w:rPr>
        <w:t xml:space="preserve"> CONGRESSES</w:t>
      </w:r>
    </w:p>
    <w:p w14:paraId="2E776A8D" w14:textId="32D8DFF2" w:rsidR="007343B4" w:rsidRDefault="005F069F" w:rsidP="005F069F">
      <w:pPr>
        <w:rPr>
          <w:rFonts w:ascii="Constantia" w:hAnsi="Constantia"/>
          <w:sz w:val="24"/>
          <w:szCs w:val="24"/>
          <w:lang w:val="en-CA"/>
        </w:rPr>
      </w:pPr>
      <w:r w:rsidRPr="005F069F">
        <w:rPr>
          <w:rFonts w:ascii="Constantia" w:hAnsi="Constantia"/>
          <w:sz w:val="24"/>
          <w:szCs w:val="24"/>
          <w:lang w:val="en-CA"/>
        </w:rPr>
        <w:t xml:space="preserve">    (11.1) </w:t>
      </w:r>
      <w:r w:rsidR="007343B4">
        <w:rPr>
          <w:rFonts w:ascii="Constantia" w:hAnsi="Constantia"/>
          <w:sz w:val="24"/>
          <w:szCs w:val="24"/>
          <w:lang w:val="en-CA"/>
        </w:rPr>
        <w:t>The board organises or commissions the organisation of congresses according to its ability. A congress may be virtual (online) or in person.</w:t>
      </w:r>
    </w:p>
    <w:p w14:paraId="2F809D70" w14:textId="1834B904" w:rsidR="007343B4" w:rsidRDefault="005F069F" w:rsidP="005F069F">
      <w:pPr>
        <w:rPr>
          <w:rFonts w:ascii="Constantia" w:hAnsi="Constantia"/>
          <w:sz w:val="24"/>
          <w:szCs w:val="24"/>
          <w:lang w:val="en-CA"/>
        </w:rPr>
      </w:pPr>
      <w:r w:rsidRPr="005F069F">
        <w:rPr>
          <w:rFonts w:ascii="Constantia" w:hAnsi="Constantia"/>
          <w:sz w:val="24"/>
          <w:szCs w:val="24"/>
          <w:lang w:val="en-CA"/>
        </w:rPr>
        <w:t xml:space="preserve">    (11.2) </w:t>
      </w:r>
      <w:r w:rsidR="007343B4">
        <w:rPr>
          <w:rFonts w:ascii="Constantia" w:hAnsi="Constantia"/>
          <w:sz w:val="24"/>
          <w:szCs w:val="24"/>
          <w:lang w:val="en-CA"/>
        </w:rPr>
        <w:t>Each year the board arranges an AGM, usually during a congress. In the AGM all aspects of the association’s and the board’s functioning are considered. Members may put motions to the AGM but must send their text to the secretary at least one month before the meeting.</w:t>
      </w:r>
    </w:p>
    <w:p w14:paraId="356074B8" w14:textId="77777777" w:rsidR="00AA0032" w:rsidRDefault="00AA0032" w:rsidP="005F069F">
      <w:pPr>
        <w:rPr>
          <w:rFonts w:ascii="Constantia" w:hAnsi="Constantia"/>
          <w:sz w:val="24"/>
          <w:szCs w:val="24"/>
          <w:lang w:val="en-CA"/>
        </w:rPr>
      </w:pPr>
    </w:p>
    <w:p w14:paraId="1F1DE10C" w14:textId="0CAB1F7C" w:rsidR="005F069F" w:rsidRPr="005F069F" w:rsidRDefault="00732204" w:rsidP="005F069F">
      <w:pPr>
        <w:rPr>
          <w:rFonts w:ascii="Constantia" w:hAnsi="Constantia"/>
          <w:sz w:val="24"/>
          <w:szCs w:val="24"/>
          <w:lang w:val="en-CA"/>
        </w:rPr>
      </w:pPr>
      <w:r>
        <w:rPr>
          <w:rFonts w:ascii="Constantia" w:hAnsi="Constantia"/>
          <w:sz w:val="24"/>
          <w:szCs w:val="24"/>
          <w:lang w:val="en-CA"/>
        </w:rPr>
        <w:t>Article</w:t>
      </w:r>
      <w:r w:rsidR="005F069F" w:rsidRPr="005F069F">
        <w:rPr>
          <w:rFonts w:ascii="Constantia" w:hAnsi="Constantia"/>
          <w:sz w:val="24"/>
          <w:szCs w:val="24"/>
          <w:lang w:val="en-CA"/>
        </w:rPr>
        <w:t xml:space="preserve"> 12. D</w:t>
      </w:r>
      <w:r w:rsidR="007343B4">
        <w:rPr>
          <w:rFonts w:ascii="Constantia" w:hAnsi="Constantia"/>
          <w:sz w:val="24"/>
          <w:szCs w:val="24"/>
          <w:lang w:val="en-CA"/>
        </w:rPr>
        <w:t>ISSOLUTION</w:t>
      </w:r>
    </w:p>
    <w:p w14:paraId="1F9AC9F5" w14:textId="0ECD5A15" w:rsidR="007343B4" w:rsidRDefault="005F069F" w:rsidP="005F069F">
      <w:pPr>
        <w:rPr>
          <w:rFonts w:ascii="Constantia" w:hAnsi="Constantia"/>
          <w:sz w:val="24"/>
          <w:szCs w:val="24"/>
          <w:lang w:val="en-CA"/>
        </w:rPr>
      </w:pPr>
      <w:r w:rsidRPr="005F069F">
        <w:rPr>
          <w:rFonts w:ascii="Constantia" w:hAnsi="Constantia"/>
          <w:sz w:val="24"/>
          <w:szCs w:val="24"/>
          <w:lang w:val="en-CA"/>
        </w:rPr>
        <w:t xml:space="preserve">    </w:t>
      </w:r>
      <w:r w:rsidR="007343B4">
        <w:rPr>
          <w:rFonts w:ascii="Constantia" w:hAnsi="Constantia"/>
          <w:sz w:val="24"/>
          <w:szCs w:val="24"/>
          <w:lang w:val="en-CA"/>
        </w:rPr>
        <w:t>In the event of the dissolution of the assocation, all the remaining capital, after all debts have been settled, will be given to one or more recognised charitable organisations in Canada.</w:t>
      </w:r>
    </w:p>
    <w:p w14:paraId="3B8D0A8A" w14:textId="77777777" w:rsidR="007343B4" w:rsidRDefault="007343B4" w:rsidP="005F069F">
      <w:pPr>
        <w:rPr>
          <w:rFonts w:ascii="Constantia" w:hAnsi="Constantia"/>
          <w:sz w:val="24"/>
          <w:szCs w:val="24"/>
          <w:lang w:val="en-CA"/>
        </w:rPr>
      </w:pPr>
    </w:p>
    <w:sectPr w:rsidR="007343B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onstantia">
    <w:panose1 w:val="02030602050306030303"/>
    <w:charset w:val="00"/>
    <w:family w:val="roman"/>
    <w:pitch w:val="variable"/>
    <w:sig w:usb0="A00002EF" w:usb1="4000204B" w:usb2="00000000"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069F"/>
    <w:rsid w:val="000F1B55"/>
    <w:rsid w:val="0015631D"/>
    <w:rsid w:val="001C0C99"/>
    <w:rsid w:val="00203246"/>
    <w:rsid w:val="0029032D"/>
    <w:rsid w:val="0029744F"/>
    <w:rsid w:val="003400C6"/>
    <w:rsid w:val="003E1291"/>
    <w:rsid w:val="004370FB"/>
    <w:rsid w:val="00447EC8"/>
    <w:rsid w:val="005F069F"/>
    <w:rsid w:val="00665C46"/>
    <w:rsid w:val="00732204"/>
    <w:rsid w:val="007343B4"/>
    <w:rsid w:val="00736F06"/>
    <w:rsid w:val="007447E5"/>
    <w:rsid w:val="00767A08"/>
    <w:rsid w:val="007D3937"/>
    <w:rsid w:val="008429D8"/>
    <w:rsid w:val="008C7A61"/>
    <w:rsid w:val="00900770"/>
    <w:rsid w:val="00A967A6"/>
    <w:rsid w:val="00AA0032"/>
    <w:rsid w:val="00AC2DA9"/>
    <w:rsid w:val="00B758A5"/>
    <w:rsid w:val="00C76818"/>
    <w:rsid w:val="00C93C99"/>
    <w:rsid w:val="00CA6854"/>
    <w:rsid w:val="00DC402F"/>
    <w:rsid w:val="00E11D5D"/>
    <w:rsid w:val="00E51923"/>
    <w:rsid w:val="00EC1BE3"/>
    <w:rsid w:val="00F77D94"/>
    <w:rsid w:val="00FD0A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00EAFB"/>
  <w15:chartTrackingRefBased/>
  <w15:docId w15:val="{226BFE46-9C3F-4BED-A33C-AD33BD1B60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F069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F069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F069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F069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F069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F069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F069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F069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F069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F069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F069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F069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F069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F069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F069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F069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F069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F069F"/>
    <w:rPr>
      <w:rFonts w:eastAsiaTheme="majorEastAsia" w:cstheme="majorBidi"/>
      <w:color w:val="272727" w:themeColor="text1" w:themeTint="D8"/>
    </w:rPr>
  </w:style>
  <w:style w:type="paragraph" w:styleId="Title">
    <w:name w:val="Title"/>
    <w:basedOn w:val="Normal"/>
    <w:next w:val="Normal"/>
    <w:link w:val="TitleChar"/>
    <w:uiPriority w:val="10"/>
    <w:qFormat/>
    <w:rsid w:val="005F069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F069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F069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F069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F069F"/>
    <w:pPr>
      <w:spacing w:before="160"/>
      <w:jc w:val="center"/>
    </w:pPr>
    <w:rPr>
      <w:i/>
      <w:iCs/>
      <w:color w:val="404040" w:themeColor="text1" w:themeTint="BF"/>
    </w:rPr>
  </w:style>
  <w:style w:type="character" w:customStyle="1" w:styleId="QuoteChar">
    <w:name w:val="Quote Char"/>
    <w:basedOn w:val="DefaultParagraphFont"/>
    <w:link w:val="Quote"/>
    <w:uiPriority w:val="29"/>
    <w:rsid w:val="005F069F"/>
    <w:rPr>
      <w:i/>
      <w:iCs/>
      <w:color w:val="404040" w:themeColor="text1" w:themeTint="BF"/>
    </w:rPr>
  </w:style>
  <w:style w:type="paragraph" w:styleId="ListParagraph">
    <w:name w:val="List Paragraph"/>
    <w:basedOn w:val="Normal"/>
    <w:uiPriority w:val="34"/>
    <w:qFormat/>
    <w:rsid w:val="005F069F"/>
    <w:pPr>
      <w:ind w:left="720"/>
      <w:contextualSpacing/>
    </w:pPr>
  </w:style>
  <w:style w:type="character" w:styleId="IntenseEmphasis">
    <w:name w:val="Intense Emphasis"/>
    <w:basedOn w:val="DefaultParagraphFont"/>
    <w:uiPriority w:val="21"/>
    <w:qFormat/>
    <w:rsid w:val="005F069F"/>
    <w:rPr>
      <w:i/>
      <w:iCs/>
      <w:color w:val="0F4761" w:themeColor="accent1" w:themeShade="BF"/>
    </w:rPr>
  </w:style>
  <w:style w:type="paragraph" w:styleId="IntenseQuote">
    <w:name w:val="Intense Quote"/>
    <w:basedOn w:val="Normal"/>
    <w:next w:val="Normal"/>
    <w:link w:val="IntenseQuoteChar"/>
    <w:uiPriority w:val="30"/>
    <w:qFormat/>
    <w:rsid w:val="005F069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F069F"/>
    <w:rPr>
      <w:i/>
      <w:iCs/>
      <w:color w:val="0F4761" w:themeColor="accent1" w:themeShade="BF"/>
    </w:rPr>
  </w:style>
  <w:style w:type="character" w:styleId="IntenseReference">
    <w:name w:val="Intense Reference"/>
    <w:basedOn w:val="DefaultParagraphFont"/>
    <w:uiPriority w:val="32"/>
    <w:qFormat/>
    <w:rsid w:val="005F069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3180ED3FD598C43A09929F11264A7D0" ma:contentTypeVersion="18" ma:contentTypeDescription="Create a new document." ma:contentTypeScope="" ma:versionID="5eb679e20841c72d7c41137e467e0ee3">
  <xsd:schema xmlns:xsd="http://www.w3.org/2001/XMLSchema" xmlns:xs="http://www.w3.org/2001/XMLSchema" xmlns:p="http://schemas.microsoft.com/office/2006/metadata/properties" xmlns:ns3="f532022d-3127-4596-9fe0-52529fef03da" xmlns:ns4="b720162c-e310-4dc7-b186-6bc123ba1dea" targetNamespace="http://schemas.microsoft.com/office/2006/metadata/properties" ma:root="true" ma:fieldsID="e8918aa6e52e23aea0a14b2245f28f9f" ns3:_="" ns4:_="">
    <xsd:import namespace="f532022d-3127-4596-9fe0-52529fef03da"/>
    <xsd:import namespace="b720162c-e310-4dc7-b186-6bc123ba1de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LengthInSecond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Location"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32022d-3127-4596-9fe0-52529fef03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2" nillable="true" ma:displayName="Length (seconds)" ma:internalName="MediaLengthInSeconds" ma:readOnly="true">
      <xsd:simpleType>
        <xsd:restriction base="dms:Unknow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720162c-e310-4dc7-b186-6bc123ba1de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f532022d-3127-4596-9fe0-52529fef03da" xsi:nil="true"/>
  </documentManagement>
</p:properties>
</file>

<file path=customXml/itemProps1.xml><?xml version="1.0" encoding="utf-8"?>
<ds:datastoreItem xmlns:ds="http://schemas.openxmlformats.org/officeDocument/2006/customXml" ds:itemID="{DD6C5DA6-3DEC-4DEA-8EFD-1B2A422DED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32022d-3127-4596-9fe0-52529fef03da"/>
    <ds:schemaRef ds:uri="b720162c-e310-4dc7-b186-6bc123ba1de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B8B3ECE-2754-45AE-B592-9E63CBEEBB23}">
  <ds:schemaRefs>
    <ds:schemaRef ds:uri="http://schemas.microsoft.com/sharepoint/v3/contenttype/forms"/>
  </ds:schemaRefs>
</ds:datastoreItem>
</file>

<file path=customXml/itemProps3.xml><?xml version="1.0" encoding="utf-8"?>
<ds:datastoreItem xmlns:ds="http://schemas.openxmlformats.org/officeDocument/2006/customXml" ds:itemID="{12E216CD-5E60-409E-B65E-7032A121458E}">
  <ds:schemaRefs>
    <ds:schemaRef ds:uri="http://schemas.microsoft.com/office/2006/metadata/properties"/>
    <ds:schemaRef ds:uri="http://schemas.microsoft.com/office/infopath/2007/PartnerControls"/>
    <ds:schemaRef ds:uri="f532022d-3127-4596-9fe0-52529fef03d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904</Words>
  <Characters>5158</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Geoffrey Greatrex</dc:creator>
  <cp:keywords/>
  <dc:description/>
  <cp:lastModifiedBy>Evans, Garry (CA)</cp:lastModifiedBy>
  <cp:revision>3</cp:revision>
  <dcterms:created xsi:type="dcterms:W3CDTF">2024-12-08T17:21:00Z</dcterms:created>
  <dcterms:modified xsi:type="dcterms:W3CDTF">2025-03-20T12:30:00Z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0x01010073180ED3FD598C43A09929F11264A7D0</vt:lpwstr>
  </property>
</Properties>
</file>