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76962" w14:textId="096C1C54" w:rsidR="0029744F" w:rsidRPr="001A255F" w:rsidRDefault="00B51DDE" w:rsidP="005F069F">
      <w:pPr>
        <w:jc w:val="center"/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Nouveaux statuts de l’Association canadienne d</w:t>
      </w:r>
      <w:r w:rsidR="00570BE1" w:rsidRPr="001A255F">
        <w:rPr>
          <w:rFonts w:ascii="Constantia" w:hAnsi="Constantia"/>
          <w:sz w:val="24"/>
          <w:szCs w:val="24"/>
          <w:lang w:val="fr-CA"/>
        </w:rPr>
        <w:t>’</w:t>
      </w:r>
      <w:r w:rsidRPr="001A255F">
        <w:rPr>
          <w:rFonts w:ascii="Constantia" w:hAnsi="Constantia"/>
          <w:sz w:val="24"/>
          <w:szCs w:val="24"/>
          <w:lang w:val="fr-CA"/>
        </w:rPr>
        <w:t>espéranto</w:t>
      </w:r>
      <w:r w:rsidR="003400C6" w:rsidRPr="001A255F">
        <w:rPr>
          <w:rFonts w:ascii="Constantia" w:hAnsi="Constantia"/>
          <w:sz w:val="24"/>
          <w:szCs w:val="24"/>
          <w:lang w:val="fr-CA"/>
        </w:rPr>
        <w:t xml:space="preserve"> </w:t>
      </w:r>
      <w:r w:rsidR="005F069F" w:rsidRPr="001A255F">
        <w:rPr>
          <w:rFonts w:ascii="Constantia" w:hAnsi="Constantia"/>
          <w:sz w:val="24"/>
          <w:szCs w:val="24"/>
          <w:lang w:val="fr-CA"/>
        </w:rPr>
        <w:t>(</w:t>
      </w:r>
      <w:r w:rsidRPr="001A255F">
        <w:rPr>
          <w:rFonts w:ascii="Constantia" w:hAnsi="Constantia"/>
          <w:sz w:val="24"/>
          <w:szCs w:val="24"/>
          <w:lang w:val="fr-CA"/>
        </w:rPr>
        <w:t>brouillon</w:t>
      </w:r>
      <w:r w:rsidR="005F069F" w:rsidRPr="001A255F">
        <w:rPr>
          <w:rFonts w:ascii="Constantia" w:hAnsi="Constantia"/>
          <w:sz w:val="24"/>
          <w:szCs w:val="24"/>
          <w:lang w:val="fr-CA"/>
        </w:rPr>
        <w:t>)</w:t>
      </w:r>
      <w:r w:rsidR="003400C6" w:rsidRPr="001A255F">
        <w:rPr>
          <w:rFonts w:ascii="Constantia" w:hAnsi="Constantia"/>
          <w:sz w:val="24"/>
          <w:szCs w:val="24"/>
          <w:lang w:val="fr-CA"/>
        </w:rPr>
        <w:t xml:space="preserve">, </w:t>
      </w:r>
      <w:r w:rsidR="00B40027">
        <w:rPr>
          <w:rFonts w:ascii="Constantia" w:hAnsi="Constantia"/>
          <w:sz w:val="24"/>
          <w:szCs w:val="24"/>
          <w:lang w:val="fr-CA"/>
        </w:rPr>
        <w:t>9 décembre 2024</w:t>
      </w:r>
    </w:p>
    <w:p w14:paraId="50B5965D" w14:textId="7777777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</w:p>
    <w:p w14:paraId="297B68A8" w14:textId="47F8CE0C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Statut</w:t>
      </w:r>
      <w:r w:rsidR="00B51DDE" w:rsidRPr="001A255F">
        <w:rPr>
          <w:rFonts w:ascii="Constantia" w:hAnsi="Constantia"/>
          <w:sz w:val="24"/>
          <w:szCs w:val="24"/>
          <w:lang w:val="fr-CA"/>
        </w:rPr>
        <w:t>s</w:t>
      </w:r>
    </w:p>
    <w:p w14:paraId="46C72E22" w14:textId="7777777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</w:p>
    <w:p w14:paraId="7E6AB70A" w14:textId="5F22312B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B51DDE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1. NOM</w:t>
      </w:r>
    </w:p>
    <w:p w14:paraId="5EFCFBCF" w14:textId="2AF68AEB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</w:t>
      </w:r>
      <w:r w:rsidR="00B51DDE" w:rsidRPr="001A255F">
        <w:rPr>
          <w:rFonts w:ascii="Constantia" w:hAnsi="Constantia"/>
          <w:sz w:val="24"/>
          <w:szCs w:val="24"/>
          <w:lang w:val="fr-CA"/>
        </w:rPr>
        <w:t xml:space="preserve">Le nom de l’organisation est </w:t>
      </w:r>
      <w:r w:rsidR="00061ADF">
        <w:rPr>
          <w:rFonts w:ascii="Constantia" w:hAnsi="Constantia"/>
          <w:sz w:val="24"/>
          <w:szCs w:val="24"/>
          <w:lang w:val="fr-CA"/>
        </w:rPr>
        <w:t>Kanada Esperanto-</w:t>
      </w:r>
      <w:proofErr w:type="spellStart"/>
      <w:r w:rsidR="00061ADF">
        <w:rPr>
          <w:rFonts w:ascii="Constantia" w:hAnsi="Constantia"/>
          <w:sz w:val="24"/>
          <w:szCs w:val="24"/>
          <w:lang w:val="fr-CA"/>
        </w:rPr>
        <w:t>Asocio</w:t>
      </w:r>
      <w:proofErr w:type="spellEnd"/>
      <w:r w:rsidR="00061ADF">
        <w:rPr>
          <w:rFonts w:ascii="Constantia" w:hAnsi="Constantia"/>
          <w:sz w:val="24"/>
          <w:szCs w:val="24"/>
          <w:lang w:val="fr-CA"/>
        </w:rPr>
        <w:t xml:space="preserve"> (KEA)</w:t>
      </w:r>
      <w:r w:rsidR="00B51DDE" w:rsidRPr="001A255F">
        <w:rPr>
          <w:rFonts w:ascii="Constantia" w:hAnsi="Constantia"/>
          <w:sz w:val="24"/>
          <w:szCs w:val="24"/>
          <w:lang w:val="fr-CA"/>
        </w:rPr>
        <w:t>.</w:t>
      </w:r>
    </w:p>
    <w:p w14:paraId="0AAA9F50" w14:textId="7777777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</w:p>
    <w:p w14:paraId="2A5513BC" w14:textId="10302B25" w:rsidR="005F069F" w:rsidRPr="001A255F" w:rsidRDefault="00570BE1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Article</w:t>
      </w:r>
      <w:r w:rsidR="005F069F" w:rsidRPr="001A255F">
        <w:rPr>
          <w:rFonts w:ascii="Constantia" w:hAnsi="Constantia"/>
          <w:sz w:val="24"/>
          <w:szCs w:val="24"/>
          <w:lang w:val="fr-CA"/>
        </w:rPr>
        <w:t xml:space="preserve"> 2. </w:t>
      </w:r>
      <w:r w:rsidRPr="001A255F">
        <w:rPr>
          <w:rFonts w:ascii="Constantia" w:hAnsi="Constantia"/>
          <w:sz w:val="24"/>
          <w:szCs w:val="24"/>
          <w:lang w:val="fr-CA"/>
        </w:rPr>
        <w:t>LANGUE OFFICIELLE</w:t>
      </w:r>
    </w:p>
    <w:p w14:paraId="1CE2DD7A" w14:textId="3F85094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</w:t>
      </w:r>
      <w:r w:rsidR="00570BE1" w:rsidRPr="001A255F">
        <w:rPr>
          <w:rFonts w:ascii="Constantia" w:hAnsi="Constantia"/>
          <w:sz w:val="24"/>
          <w:szCs w:val="24"/>
          <w:lang w:val="fr-CA"/>
        </w:rPr>
        <w:t>La langue officielle de l’</w:t>
      </w:r>
      <w:r w:rsidR="00753CD0" w:rsidRPr="001A255F">
        <w:rPr>
          <w:rFonts w:ascii="Constantia" w:hAnsi="Constantia"/>
          <w:sz w:val="24"/>
          <w:szCs w:val="24"/>
          <w:lang w:val="fr-CA"/>
        </w:rPr>
        <w:t>A</w:t>
      </w:r>
      <w:r w:rsidR="00570BE1" w:rsidRPr="001A255F">
        <w:rPr>
          <w:rFonts w:ascii="Constantia" w:hAnsi="Constantia"/>
          <w:sz w:val="24"/>
          <w:szCs w:val="24"/>
          <w:lang w:val="fr-CA"/>
        </w:rPr>
        <w:t>ssociation est la langue internationale espéranto</w:t>
      </w:r>
      <w:r w:rsidRPr="001A255F">
        <w:rPr>
          <w:rFonts w:ascii="Constantia" w:hAnsi="Constantia"/>
          <w:sz w:val="24"/>
          <w:szCs w:val="24"/>
          <w:lang w:val="fr-CA"/>
        </w:rPr>
        <w:t>.</w:t>
      </w:r>
    </w:p>
    <w:p w14:paraId="185946DD" w14:textId="6C27DA45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</w:t>
      </w:r>
    </w:p>
    <w:p w14:paraId="166ABAE9" w14:textId="1C02BAC6" w:rsidR="005F069F" w:rsidRPr="001A255F" w:rsidRDefault="00570BE1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Article</w:t>
      </w:r>
      <w:r w:rsidR="005F069F" w:rsidRPr="001A255F">
        <w:rPr>
          <w:rFonts w:ascii="Constantia" w:hAnsi="Constantia"/>
          <w:sz w:val="24"/>
          <w:szCs w:val="24"/>
          <w:lang w:val="fr-CA"/>
        </w:rPr>
        <w:t xml:space="preserve"> 3. </w:t>
      </w:r>
      <w:r w:rsidRPr="001A255F">
        <w:rPr>
          <w:rFonts w:ascii="Constantia" w:hAnsi="Constantia"/>
          <w:sz w:val="24"/>
          <w:szCs w:val="24"/>
          <w:lang w:val="fr-CA"/>
        </w:rPr>
        <w:t>BUT</w:t>
      </w:r>
    </w:p>
    <w:p w14:paraId="17912928" w14:textId="699C0A11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(3.1) </w:t>
      </w:r>
      <w:r w:rsidR="00570BE1" w:rsidRPr="001A255F">
        <w:rPr>
          <w:rFonts w:ascii="Constantia" w:hAnsi="Constantia"/>
          <w:sz w:val="24"/>
          <w:szCs w:val="24"/>
          <w:lang w:val="fr-CA"/>
        </w:rPr>
        <w:t>Le but de l’</w:t>
      </w:r>
      <w:r w:rsidR="00753CD0" w:rsidRPr="001A255F">
        <w:rPr>
          <w:rFonts w:ascii="Constantia" w:hAnsi="Constantia"/>
          <w:sz w:val="24"/>
          <w:szCs w:val="24"/>
          <w:lang w:val="fr-CA"/>
        </w:rPr>
        <w:t>A</w:t>
      </w:r>
      <w:r w:rsidR="00570BE1" w:rsidRPr="001A255F">
        <w:rPr>
          <w:rFonts w:ascii="Constantia" w:hAnsi="Constantia"/>
          <w:sz w:val="24"/>
          <w:szCs w:val="24"/>
          <w:lang w:val="fr-CA"/>
        </w:rPr>
        <w:t>ssociation</w:t>
      </w:r>
      <w:r w:rsidR="00753CD0" w:rsidRPr="001A255F">
        <w:rPr>
          <w:rFonts w:ascii="Constantia" w:hAnsi="Constantia"/>
          <w:sz w:val="24"/>
          <w:szCs w:val="24"/>
          <w:lang w:val="fr-CA"/>
        </w:rPr>
        <w:t xml:space="preserve"> est l’avancement de l’espéranto en tant que sujet d’étude de valeur, surtout au </w:t>
      </w:r>
      <w:r w:rsidR="00061ADF">
        <w:rPr>
          <w:rFonts w:ascii="Constantia" w:hAnsi="Constantia"/>
          <w:sz w:val="24"/>
          <w:szCs w:val="24"/>
          <w:lang w:val="fr-CA"/>
        </w:rPr>
        <w:t>Canada</w:t>
      </w:r>
      <w:r w:rsidR="00753CD0" w:rsidRPr="001A255F">
        <w:rPr>
          <w:rFonts w:ascii="Constantia" w:hAnsi="Constantia"/>
          <w:sz w:val="24"/>
          <w:szCs w:val="24"/>
          <w:lang w:val="fr-CA"/>
        </w:rPr>
        <w:t>.</w:t>
      </w:r>
      <w:r w:rsidRPr="001A255F">
        <w:rPr>
          <w:rFonts w:ascii="Constantia" w:hAnsi="Constantia"/>
          <w:sz w:val="24"/>
          <w:szCs w:val="24"/>
          <w:lang w:val="fr-CA"/>
        </w:rPr>
        <w:t xml:space="preserve"> </w:t>
      </w:r>
    </w:p>
    <w:p w14:paraId="36E492F6" w14:textId="4D11769A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(3.2) </w:t>
      </w:r>
      <w:r w:rsidR="00753CD0" w:rsidRPr="001A255F">
        <w:rPr>
          <w:rFonts w:ascii="Constantia" w:hAnsi="Constantia"/>
          <w:sz w:val="24"/>
          <w:szCs w:val="24"/>
          <w:lang w:val="fr-CA"/>
        </w:rPr>
        <w:t xml:space="preserve">L’Association mène </w:t>
      </w:r>
      <w:r w:rsidR="00B40027">
        <w:rPr>
          <w:rFonts w:ascii="Constantia" w:hAnsi="Constantia"/>
          <w:sz w:val="24"/>
          <w:szCs w:val="24"/>
          <w:lang w:val="fr-CA"/>
        </w:rPr>
        <w:t>s</w:t>
      </w:r>
      <w:r w:rsidR="00753CD0" w:rsidRPr="001A255F">
        <w:rPr>
          <w:rFonts w:ascii="Constantia" w:hAnsi="Constantia"/>
          <w:sz w:val="24"/>
          <w:szCs w:val="24"/>
          <w:lang w:val="fr-CA"/>
        </w:rPr>
        <w:t>es activités</w:t>
      </w:r>
      <w:r w:rsidR="00F15CD1" w:rsidRPr="001A255F">
        <w:rPr>
          <w:rFonts w:ascii="Constantia" w:hAnsi="Constantia"/>
          <w:sz w:val="24"/>
          <w:szCs w:val="24"/>
          <w:lang w:val="fr-CA"/>
        </w:rPr>
        <w:t xml:space="preserve"> à but non lucratif </w:t>
      </w:r>
      <w:r w:rsidR="00B77D9D">
        <w:rPr>
          <w:rFonts w:ascii="Constantia" w:hAnsi="Constantia"/>
          <w:sz w:val="24"/>
          <w:szCs w:val="24"/>
          <w:lang w:val="fr-CA"/>
        </w:rPr>
        <w:t>à l’intention de</w:t>
      </w:r>
      <w:r w:rsidR="00F15CD1" w:rsidRPr="001A255F">
        <w:rPr>
          <w:rFonts w:ascii="Constantia" w:hAnsi="Constantia"/>
          <w:sz w:val="24"/>
          <w:szCs w:val="24"/>
          <w:lang w:val="fr-CA"/>
        </w:rPr>
        <w:t xml:space="preserve"> ses membres.</w:t>
      </w:r>
      <w:r w:rsidRPr="001A255F">
        <w:rPr>
          <w:rFonts w:ascii="Constantia" w:hAnsi="Constantia"/>
          <w:sz w:val="24"/>
          <w:szCs w:val="24"/>
          <w:lang w:val="fr-CA"/>
        </w:rPr>
        <w:t xml:space="preserve"> </w:t>
      </w:r>
    </w:p>
    <w:p w14:paraId="79E6C061" w14:textId="2735DABE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(3.3) </w:t>
      </w:r>
      <w:r w:rsidR="00F15CD1" w:rsidRPr="001A255F">
        <w:rPr>
          <w:rFonts w:ascii="Constantia" w:hAnsi="Constantia"/>
          <w:sz w:val="24"/>
          <w:szCs w:val="24"/>
          <w:lang w:val="fr-CA"/>
        </w:rPr>
        <w:t>L’Association est une organisation ni sectaire ni politique.</w:t>
      </w:r>
    </w:p>
    <w:p w14:paraId="50A6978B" w14:textId="77777777" w:rsidR="00736F06" w:rsidRPr="001A255F" w:rsidRDefault="00736F06" w:rsidP="005F069F">
      <w:pPr>
        <w:rPr>
          <w:rFonts w:ascii="Constantia" w:hAnsi="Constantia"/>
          <w:sz w:val="24"/>
          <w:szCs w:val="24"/>
          <w:lang w:val="fr-CA"/>
        </w:rPr>
      </w:pPr>
    </w:p>
    <w:p w14:paraId="246F415A" w14:textId="6114F2C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F15CD1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4. </w:t>
      </w:r>
      <w:r w:rsidR="00F15CD1" w:rsidRPr="001A255F">
        <w:rPr>
          <w:rFonts w:ascii="Constantia" w:hAnsi="Constantia"/>
          <w:sz w:val="24"/>
          <w:szCs w:val="24"/>
          <w:lang w:val="fr-CA"/>
        </w:rPr>
        <w:t>ADHÉSION</w:t>
      </w:r>
    </w:p>
    <w:p w14:paraId="5B2AD3C3" w14:textId="2D3BAB7B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(4.1) </w:t>
      </w:r>
      <w:r w:rsidR="00F15CD1" w:rsidRPr="001A255F">
        <w:rPr>
          <w:rFonts w:ascii="Constantia" w:hAnsi="Constantia"/>
          <w:sz w:val="24"/>
          <w:szCs w:val="24"/>
          <w:lang w:val="fr-CA"/>
        </w:rPr>
        <w:t>Toute personne soutenant le but de l’Association peut en devenir membre.</w:t>
      </w:r>
    </w:p>
    <w:p w14:paraId="5BF186CC" w14:textId="64A86A1D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(4.</w:t>
      </w:r>
      <w:r w:rsidR="00736F06" w:rsidRPr="001A255F">
        <w:rPr>
          <w:rFonts w:ascii="Constantia" w:hAnsi="Constantia"/>
          <w:sz w:val="24"/>
          <w:szCs w:val="24"/>
          <w:lang w:val="fr-CA"/>
        </w:rPr>
        <w:t>2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F15CD1" w:rsidRPr="001A255F">
        <w:rPr>
          <w:rFonts w:ascii="Constantia" w:hAnsi="Constantia"/>
          <w:sz w:val="24"/>
          <w:szCs w:val="24"/>
          <w:lang w:val="fr-CA"/>
        </w:rPr>
        <w:t xml:space="preserve">L’adhésion </w:t>
      </w:r>
      <w:r w:rsidR="00557AF8" w:rsidRPr="001A255F">
        <w:rPr>
          <w:rFonts w:ascii="Constantia" w:hAnsi="Constantia"/>
          <w:sz w:val="24"/>
          <w:szCs w:val="24"/>
          <w:lang w:val="fr-CA"/>
        </w:rPr>
        <w:t>est basée</w:t>
      </w:r>
      <w:r w:rsidR="00F15CD1" w:rsidRPr="001A255F">
        <w:rPr>
          <w:rFonts w:ascii="Constantia" w:hAnsi="Constantia"/>
          <w:sz w:val="24"/>
          <w:szCs w:val="24"/>
          <w:lang w:val="fr-CA"/>
        </w:rPr>
        <w:t xml:space="preserve"> sur </w:t>
      </w:r>
      <w:r w:rsidR="00824F6F" w:rsidRPr="001A255F">
        <w:rPr>
          <w:rFonts w:ascii="Constantia" w:hAnsi="Constantia"/>
          <w:sz w:val="24"/>
          <w:szCs w:val="24"/>
          <w:lang w:val="fr-CA"/>
        </w:rPr>
        <w:t>le calendrier civil</w:t>
      </w:r>
      <w:r w:rsidR="00557AF8" w:rsidRPr="001A255F">
        <w:rPr>
          <w:rFonts w:ascii="Constantia" w:hAnsi="Constantia"/>
          <w:sz w:val="24"/>
          <w:szCs w:val="24"/>
          <w:lang w:val="fr-CA"/>
        </w:rPr>
        <w:t>.</w:t>
      </w:r>
    </w:p>
    <w:p w14:paraId="35B73682" w14:textId="120CE702" w:rsidR="005F069F" w:rsidRPr="001A255F" w:rsidRDefault="005F069F" w:rsidP="00736F06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(4.</w:t>
      </w:r>
      <w:r w:rsidR="0015631D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557AF8" w:rsidRPr="001A255F">
        <w:rPr>
          <w:rFonts w:ascii="Constantia" w:hAnsi="Constantia"/>
          <w:sz w:val="24"/>
          <w:szCs w:val="24"/>
          <w:lang w:val="fr-CA"/>
        </w:rPr>
        <w:t>Les catégories d’adhésion sont les suivantes :</w:t>
      </w:r>
    </w:p>
    <w:p w14:paraId="50B2DF22" w14:textId="477C125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(4.</w:t>
      </w:r>
      <w:r w:rsidR="0015631D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>.</w:t>
      </w:r>
      <w:r w:rsidR="00736F06" w:rsidRPr="001A255F">
        <w:rPr>
          <w:rFonts w:ascii="Constantia" w:hAnsi="Constantia"/>
          <w:sz w:val="24"/>
          <w:szCs w:val="24"/>
          <w:lang w:val="fr-CA"/>
        </w:rPr>
        <w:t>1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557AF8" w:rsidRPr="001A255F">
        <w:rPr>
          <w:rFonts w:ascii="Constantia" w:hAnsi="Constantia"/>
          <w:sz w:val="24"/>
          <w:szCs w:val="24"/>
          <w:lang w:val="fr-CA"/>
        </w:rPr>
        <w:t>Membre individuel est une personne qui adhère directement à l’Association canadienne d’espéranto.</w:t>
      </w:r>
    </w:p>
    <w:p w14:paraId="6D48ED12" w14:textId="7731863D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(4.</w:t>
      </w:r>
      <w:r w:rsidR="0015631D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>.</w:t>
      </w:r>
      <w:r w:rsidR="00736F06" w:rsidRPr="001A255F">
        <w:rPr>
          <w:rFonts w:ascii="Constantia" w:hAnsi="Constantia"/>
          <w:sz w:val="24"/>
          <w:szCs w:val="24"/>
          <w:lang w:val="fr-CA"/>
        </w:rPr>
        <w:t>2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4B3ACD" w:rsidRPr="001A255F">
        <w:rPr>
          <w:rFonts w:ascii="Constantia" w:hAnsi="Constantia"/>
          <w:sz w:val="24"/>
          <w:szCs w:val="24"/>
          <w:lang w:val="fr-CA"/>
        </w:rPr>
        <w:t>Membre jeunesse est une personne âgée de trente-cinq</w:t>
      </w:r>
      <w:r w:rsidR="00FF05F4" w:rsidRPr="001A255F">
        <w:rPr>
          <w:rFonts w:ascii="Constantia" w:hAnsi="Constantia"/>
          <w:sz w:val="24"/>
          <w:szCs w:val="24"/>
          <w:lang w:val="fr-CA"/>
        </w:rPr>
        <w:t xml:space="preserve"> ans</w:t>
      </w:r>
      <w:r w:rsidR="004B3ACD" w:rsidRPr="001A255F">
        <w:rPr>
          <w:rFonts w:ascii="Constantia" w:hAnsi="Constantia"/>
          <w:sz w:val="24"/>
          <w:szCs w:val="24"/>
          <w:lang w:val="fr-CA"/>
        </w:rPr>
        <w:t xml:space="preserve"> ou moins</w:t>
      </w:r>
      <w:r w:rsidR="004B3ACD" w:rsidRPr="001A255F">
        <w:rPr>
          <w:lang w:val="fr-CA"/>
        </w:rPr>
        <w:t> </w:t>
      </w:r>
      <w:r w:rsidR="004B3ACD" w:rsidRPr="001A255F">
        <w:rPr>
          <w:rFonts w:ascii="Constantia" w:hAnsi="Constantia"/>
          <w:sz w:val="24"/>
          <w:szCs w:val="24"/>
          <w:lang w:val="fr-CA"/>
        </w:rPr>
        <w:t xml:space="preserve">; cette personne est membre de </w:t>
      </w:r>
      <w:r w:rsidR="00061ADF">
        <w:rPr>
          <w:rFonts w:ascii="Constantia" w:hAnsi="Constantia"/>
          <w:sz w:val="24"/>
          <w:szCs w:val="24"/>
          <w:lang w:val="fr-CA"/>
        </w:rPr>
        <w:t>KEA</w:t>
      </w:r>
      <w:r w:rsidR="004B3ACD" w:rsidRPr="001A255F">
        <w:rPr>
          <w:rFonts w:ascii="Constantia" w:hAnsi="Constantia"/>
          <w:sz w:val="24"/>
          <w:szCs w:val="24"/>
          <w:lang w:val="fr-CA"/>
        </w:rPr>
        <w:t xml:space="preserve"> et de Jeunesse espérantiste canadienne (</w:t>
      </w:r>
      <w:r w:rsidR="00061ADF">
        <w:rPr>
          <w:rFonts w:ascii="Constantia" w:hAnsi="Constantia"/>
          <w:sz w:val="24"/>
          <w:szCs w:val="24"/>
          <w:lang w:val="fr-CA"/>
        </w:rPr>
        <w:t>JEK</w:t>
      </w:r>
      <w:r w:rsidR="004B3ACD" w:rsidRPr="001A255F">
        <w:rPr>
          <w:rFonts w:ascii="Constantia" w:hAnsi="Constantia"/>
          <w:sz w:val="24"/>
          <w:szCs w:val="24"/>
          <w:lang w:val="fr-CA"/>
        </w:rPr>
        <w:t>).</w:t>
      </w:r>
    </w:p>
    <w:p w14:paraId="21BBAE4C" w14:textId="557541B9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(4.</w:t>
      </w:r>
      <w:r w:rsidR="0015631D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>.</w:t>
      </w:r>
      <w:r w:rsidR="00736F06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B25D45" w:rsidRPr="001A255F">
        <w:rPr>
          <w:rFonts w:ascii="Constantia" w:hAnsi="Constantia"/>
          <w:sz w:val="24"/>
          <w:szCs w:val="24"/>
          <w:lang w:val="fr-CA"/>
        </w:rPr>
        <w:t>Membre à vie est une personne qui paie une plus grande somme une seule fois dans sa vie.</w:t>
      </w:r>
    </w:p>
    <w:p w14:paraId="381A5CAC" w14:textId="6537531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(4.</w:t>
      </w:r>
      <w:r w:rsidR="0015631D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>.</w:t>
      </w:r>
      <w:r w:rsidR="00736F06" w:rsidRPr="001A255F">
        <w:rPr>
          <w:rFonts w:ascii="Constantia" w:hAnsi="Constantia"/>
          <w:sz w:val="24"/>
          <w:szCs w:val="24"/>
          <w:lang w:val="fr-CA"/>
        </w:rPr>
        <w:t>4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C47C23" w:rsidRPr="001A255F">
        <w:rPr>
          <w:rFonts w:ascii="Constantia" w:hAnsi="Constantia"/>
          <w:sz w:val="24"/>
          <w:szCs w:val="24"/>
          <w:lang w:val="fr-CA"/>
        </w:rPr>
        <w:t>Membre honoraire est une personne qui a rendu de grands et exceptionnels services au mouvement espérantiste au Canada ou dans le monde. L’Association est autorisée à octroyer le titre de membre honoraire à une seule personne annuellement.</w:t>
      </w:r>
    </w:p>
    <w:p w14:paraId="58045A67" w14:textId="005DF4E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lastRenderedPageBreak/>
        <w:t xml:space="preserve">    </w:t>
      </w:r>
      <w:r w:rsidR="00C47C23" w:rsidRPr="001A255F">
        <w:rPr>
          <w:rFonts w:ascii="Constantia" w:hAnsi="Constantia"/>
          <w:sz w:val="24"/>
          <w:szCs w:val="24"/>
          <w:lang w:val="fr-CA"/>
        </w:rPr>
        <w:t>Tous les membres de l’Association ont le droit de vote. Les statuts se trouvent en permanence sur le site internet de l’Association.</w:t>
      </w:r>
    </w:p>
    <w:p w14:paraId="35EC842D" w14:textId="77777777" w:rsidR="00736F06" w:rsidRPr="001A255F" w:rsidRDefault="00736F06" w:rsidP="005F069F">
      <w:pPr>
        <w:rPr>
          <w:rFonts w:ascii="Constantia" w:hAnsi="Constantia"/>
          <w:sz w:val="24"/>
          <w:szCs w:val="24"/>
          <w:lang w:val="fr-CA"/>
        </w:rPr>
      </w:pPr>
    </w:p>
    <w:p w14:paraId="23401469" w14:textId="630A8D2D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9B38B7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5. </w:t>
      </w:r>
      <w:r w:rsidR="009B38B7" w:rsidRPr="001A255F">
        <w:rPr>
          <w:rFonts w:ascii="Constantia" w:hAnsi="Constantia"/>
          <w:sz w:val="24"/>
          <w:szCs w:val="24"/>
          <w:lang w:val="fr-CA"/>
        </w:rPr>
        <w:t>RENVOI DE MEMBRE</w:t>
      </w:r>
    </w:p>
    <w:p w14:paraId="6C5BD6E9" w14:textId="41A1370E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(5.1) </w:t>
      </w:r>
      <w:r w:rsidR="009B38B7" w:rsidRPr="001A255F">
        <w:rPr>
          <w:rFonts w:ascii="Constantia" w:hAnsi="Constantia"/>
          <w:sz w:val="24"/>
          <w:szCs w:val="24"/>
          <w:lang w:val="fr-CA"/>
        </w:rPr>
        <w:t>Le conseil d’administration peut renvoyer un membre qui agit à l’encontre du but ou des principes de l’Association à condition que les deux tiers des membres du conseil d’administration votent en faveur du renvoi.</w:t>
      </w:r>
    </w:p>
    <w:p w14:paraId="1A508F86" w14:textId="691E3F24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(5.2) </w:t>
      </w:r>
      <w:r w:rsidR="007807A7" w:rsidRPr="001A255F">
        <w:rPr>
          <w:rFonts w:ascii="Constantia" w:hAnsi="Constantia"/>
          <w:sz w:val="24"/>
          <w:szCs w:val="24"/>
          <w:lang w:val="fr-CA"/>
        </w:rPr>
        <w:t xml:space="preserve">Si la personne </w:t>
      </w:r>
      <w:r w:rsidR="00061ADF">
        <w:rPr>
          <w:rFonts w:ascii="Constantia" w:hAnsi="Constantia"/>
          <w:sz w:val="24"/>
          <w:szCs w:val="24"/>
          <w:lang w:val="fr-CA"/>
        </w:rPr>
        <w:t>à renvoyer</w:t>
      </w:r>
      <w:r w:rsidR="007807A7" w:rsidRPr="001A255F">
        <w:rPr>
          <w:rFonts w:ascii="Constantia" w:hAnsi="Constantia"/>
          <w:sz w:val="24"/>
          <w:szCs w:val="24"/>
          <w:lang w:val="fr-CA"/>
        </w:rPr>
        <w:t xml:space="preserve"> est membre du conseil d’administration, celle-ci n’a pas le droit de prendre part au vote. En pareil cas, il faut que les deux tiers des autres membres du conseil d’administration appuient le renvoi.</w:t>
      </w:r>
    </w:p>
    <w:p w14:paraId="1F9ECA4B" w14:textId="7184E6FE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(5.3) </w:t>
      </w:r>
      <w:r w:rsidR="007807A7" w:rsidRPr="001A255F">
        <w:rPr>
          <w:rFonts w:ascii="Constantia" w:hAnsi="Constantia"/>
          <w:sz w:val="24"/>
          <w:szCs w:val="24"/>
          <w:lang w:val="fr-CA"/>
        </w:rPr>
        <w:t>La personne renvoyée a le droit de redevenir membre à la suite d’une décision référendaire.</w:t>
      </w:r>
    </w:p>
    <w:p w14:paraId="3DD7187A" w14:textId="77777777" w:rsidR="004370FB" w:rsidRPr="001A255F" w:rsidRDefault="004370FB" w:rsidP="005F069F">
      <w:pPr>
        <w:rPr>
          <w:rFonts w:ascii="Constantia" w:hAnsi="Constantia"/>
          <w:sz w:val="24"/>
          <w:szCs w:val="24"/>
          <w:lang w:val="fr-CA"/>
        </w:rPr>
      </w:pPr>
    </w:p>
    <w:p w14:paraId="29C36515" w14:textId="108D38FC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395879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6. </w:t>
      </w:r>
      <w:r w:rsidR="00395879" w:rsidRPr="001A255F">
        <w:rPr>
          <w:rFonts w:ascii="Constantia" w:hAnsi="Constantia"/>
          <w:sz w:val="24"/>
          <w:szCs w:val="24"/>
          <w:lang w:val="fr-CA"/>
        </w:rPr>
        <w:t>COTISATION DES MEMBRES</w:t>
      </w:r>
    </w:p>
    <w:p w14:paraId="32AD6C57" w14:textId="0BF86D7E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(6.</w:t>
      </w:r>
      <w:r w:rsidR="004370FB" w:rsidRPr="001A255F">
        <w:rPr>
          <w:rFonts w:ascii="Constantia" w:hAnsi="Constantia"/>
          <w:sz w:val="24"/>
          <w:szCs w:val="24"/>
          <w:lang w:val="fr-CA"/>
        </w:rPr>
        <w:t>1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395879" w:rsidRPr="001A255F">
        <w:rPr>
          <w:rFonts w:ascii="Constantia" w:hAnsi="Constantia"/>
          <w:sz w:val="24"/>
          <w:szCs w:val="24"/>
          <w:lang w:val="fr-CA"/>
        </w:rPr>
        <w:t>Le montant est décidé par le conseil d’administration de temps à autre, selon le besoin.</w:t>
      </w:r>
    </w:p>
    <w:p w14:paraId="422222E4" w14:textId="7D9B2FC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(6.</w:t>
      </w:r>
      <w:r w:rsidR="004370FB" w:rsidRPr="001A255F">
        <w:rPr>
          <w:rFonts w:ascii="Constantia" w:hAnsi="Constantia"/>
          <w:sz w:val="24"/>
          <w:szCs w:val="24"/>
          <w:lang w:val="fr-CA"/>
        </w:rPr>
        <w:t>2</w:t>
      </w:r>
      <w:r w:rsidRPr="001A255F">
        <w:rPr>
          <w:rFonts w:ascii="Constantia" w:hAnsi="Constantia"/>
          <w:sz w:val="24"/>
          <w:szCs w:val="24"/>
          <w:lang w:val="fr-CA"/>
        </w:rPr>
        <w:t>)</w:t>
      </w:r>
      <w:r w:rsidR="004370FB" w:rsidRPr="001A255F">
        <w:rPr>
          <w:rFonts w:ascii="Constantia" w:hAnsi="Constantia"/>
          <w:sz w:val="24"/>
          <w:szCs w:val="24"/>
          <w:lang w:val="fr-CA"/>
        </w:rPr>
        <w:t xml:space="preserve"> </w:t>
      </w:r>
      <w:r w:rsidR="00395879" w:rsidRPr="001A255F">
        <w:rPr>
          <w:rFonts w:ascii="Constantia" w:hAnsi="Constantia"/>
          <w:sz w:val="24"/>
          <w:szCs w:val="24"/>
          <w:lang w:val="fr-CA"/>
        </w:rPr>
        <w:t xml:space="preserve">La cotisation accorde l’adhésion jusqu’à la fin de l’année </w:t>
      </w:r>
      <w:r w:rsidR="00745A36" w:rsidRPr="001A255F">
        <w:rPr>
          <w:rFonts w:ascii="Constantia" w:hAnsi="Constantia"/>
          <w:sz w:val="24"/>
          <w:szCs w:val="24"/>
          <w:lang w:val="fr-CA"/>
        </w:rPr>
        <w:t>civile</w:t>
      </w:r>
      <w:r w:rsidR="00395879" w:rsidRPr="001A255F">
        <w:rPr>
          <w:rFonts w:ascii="Constantia" w:hAnsi="Constantia"/>
          <w:sz w:val="24"/>
          <w:szCs w:val="24"/>
          <w:lang w:val="fr-CA"/>
        </w:rPr>
        <w:t xml:space="preserve"> parce que l’adhésion fonctionne selon le calendrier </w:t>
      </w:r>
      <w:r w:rsidR="00745A36" w:rsidRPr="001A255F">
        <w:rPr>
          <w:rFonts w:ascii="Constantia" w:hAnsi="Constantia"/>
          <w:sz w:val="24"/>
          <w:szCs w:val="24"/>
          <w:lang w:val="fr-CA"/>
        </w:rPr>
        <w:t>civil</w:t>
      </w:r>
      <w:r w:rsidR="00395879" w:rsidRPr="001A255F">
        <w:rPr>
          <w:rFonts w:ascii="Constantia" w:hAnsi="Constantia"/>
          <w:sz w:val="24"/>
          <w:szCs w:val="24"/>
          <w:lang w:val="fr-CA"/>
        </w:rPr>
        <w:t xml:space="preserve"> (voir 4.2).</w:t>
      </w:r>
    </w:p>
    <w:p w14:paraId="592AD090" w14:textId="77777777" w:rsidR="004370FB" w:rsidRPr="001A255F" w:rsidRDefault="004370FB" w:rsidP="005F069F">
      <w:pPr>
        <w:rPr>
          <w:rFonts w:ascii="Constantia" w:hAnsi="Constantia"/>
          <w:sz w:val="24"/>
          <w:szCs w:val="24"/>
          <w:lang w:val="fr-CA"/>
        </w:rPr>
      </w:pPr>
    </w:p>
    <w:p w14:paraId="60FD8BE4" w14:textId="09D3E0C7" w:rsidR="005F069F" w:rsidRPr="001A255F" w:rsidRDefault="005F069F" w:rsidP="004370FB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745A36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7. </w:t>
      </w:r>
      <w:r w:rsidR="00745A36" w:rsidRPr="001A255F">
        <w:rPr>
          <w:rFonts w:ascii="Constantia" w:hAnsi="Constantia"/>
          <w:sz w:val="24"/>
          <w:szCs w:val="24"/>
          <w:lang w:val="fr-CA"/>
        </w:rPr>
        <w:t>ÉLECTIONS</w:t>
      </w:r>
    </w:p>
    <w:p w14:paraId="79EC8EFA" w14:textId="3FFE5DAA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(7.</w:t>
      </w:r>
      <w:r w:rsidR="004370FB" w:rsidRPr="001A255F">
        <w:rPr>
          <w:rFonts w:ascii="Constantia" w:hAnsi="Constantia"/>
          <w:sz w:val="24"/>
          <w:szCs w:val="24"/>
          <w:lang w:val="fr-CA"/>
        </w:rPr>
        <w:t>1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496ACF" w:rsidRPr="001A255F">
        <w:rPr>
          <w:rFonts w:ascii="Constantia" w:hAnsi="Constantia"/>
          <w:sz w:val="24"/>
          <w:szCs w:val="24"/>
          <w:lang w:val="fr-CA"/>
        </w:rPr>
        <w:t>U</w:t>
      </w:r>
      <w:r w:rsidR="00745A36" w:rsidRPr="001A255F">
        <w:rPr>
          <w:rFonts w:ascii="Constantia" w:hAnsi="Constantia"/>
          <w:sz w:val="24"/>
          <w:szCs w:val="24"/>
          <w:lang w:val="fr-CA"/>
        </w:rPr>
        <w:t xml:space="preserve">n minimum de cinq personnes et un maximum de onze personnes </w:t>
      </w:r>
      <w:r w:rsidR="00496ACF" w:rsidRPr="001A255F">
        <w:rPr>
          <w:rFonts w:ascii="Constantia" w:hAnsi="Constantia"/>
          <w:sz w:val="24"/>
          <w:szCs w:val="24"/>
          <w:lang w:val="fr-CA"/>
        </w:rPr>
        <w:t xml:space="preserve">sont </w:t>
      </w:r>
      <w:r w:rsidR="00745A36" w:rsidRPr="001A255F">
        <w:rPr>
          <w:rFonts w:ascii="Constantia" w:hAnsi="Constantia"/>
          <w:sz w:val="24"/>
          <w:szCs w:val="24"/>
          <w:lang w:val="fr-CA"/>
        </w:rPr>
        <w:t>élues au conseil d’administration.</w:t>
      </w:r>
    </w:p>
    <w:p w14:paraId="4CDAA2B3" w14:textId="04B3489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(7.</w:t>
      </w:r>
      <w:r w:rsidR="004370FB" w:rsidRPr="001A255F">
        <w:rPr>
          <w:rFonts w:ascii="Constantia" w:hAnsi="Constantia"/>
          <w:sz w:val="24"/>
          <w:szCs w:val="24"/>
          <w:lang w:val="fr-CA"/>
        </w:rPr>
        <w:t>2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09159A" w:rsidRPr="001A255F">
        <w:rPr>
          <w:rFonts w:ascii="Constantia" w:hAnsi="Constantia"/>
          <w:sz w:val="24"/>
          <w:szCs w:val="24"/>
          <w:lang w:val="fr-CA"/>
        </w:rPr>
        <w:t>L’annonce des mises en candidature doit être livrée au secrétaire du conseil d’administration avant le 31 octobre de l’année précédant le début du service.</w:t>
      </w:r>
    </w:p>
    <w:p w14:paraId="124DADD7" w14:textId="6563AF7A" w:rsidR="005F069F" w:rsidRPr="001A255F" w:rsidRDefault="005F069F" w:rsidP="00AA0032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(7.</w:t>
      </w:r>
      <w:r w:rsidR="00AA0032" w:rsidRPr="001A255F">
        <w:rPr>
          <w:rFonts w:ascii="Constantia" w:hAnsi="Constantia"/>
          <w:sz w:val="24"/>
          <w:szCs w:val="24"/>
          <w:lang w:val="fr-CA"/>
        </w:rPr>
        <w:t>3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09159A" w:rsidRPr="001A255F">
        <w:rPr>
          <w:rFonts w:ascii="Constantia" w:hAnsi="Constantia"/>
          <w:sz w:val="24"/>
          <w:szCs w:val="24"/>
          <w:lang w:val="fr-CA"/>
        </w:rPr>
        <w:t>Si plus de on</w:t>
      </w:r>
      <w:r w:rsidR="00B77D9D">
        <w:rPr>
          <w:rFonts w:ascii="Constantia" w:hAnsi="Constantia"/>
          <w:sz w:val="24"/>
          <w:szCs w:val="24"/>
          <w:lang w:val="fr-CA"/>
        </w:rPr>
        <w:t>z</w:t>
      </w:r>
      <w:r w:rsidR="0009159A" w:rsidRPr="001A255F">
        <w:rPr>
          <w:rFonts w:ascii="Constantia" w:hAnsi="Constantia"/>
          <w:sz w:val="24"/>
          <w:szCs w:val="24"/>
          <w:lang w:val="fr-CA"/>
        </w:rPr>
        <w:t>e personnes annoncent leur candidature, le conseil d’administration en fonction doit organiser un scrutin</w:t>
      </w:r>
      <w:r w:rsidR="00E46808" w:rsidRPr="001A255F">
        <w:rPr>
          <w:rFonts w:ascii="Constantia" w:hAnsi="Constantia"/>
          <w:sz w:val="24"/>
          <w:szCs w:val="24"/>
          <w:lang w:val="fr-CA"/>
        </w:rPr>
        <w:t xml:space="preserve"> de l’Association.</w:t>
      </w:r>
    </w:p>
    <w:p w14:paraId="7546AB2C" w14:textId="11470E98" w:rsidR="005F069F" w:rsidRPr="001A255F" w:rsidRDefault="005F069F" w:rsidP="007447E5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(7.</w:t>
      </w:r>
      <w:r w:rsidR="00AA0032" w:rsidRPr="001A255F">
        <w:rPr>
          <w:rFonts w:ascii="Constantia" w:hAnsi="Constantia"/>
          <w:sz w:val="24"/>
          <w:szCs w:val="24"/>
          <w:lang w:val="fr-CA"/>
        </w:rPr>
        <w:t>4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E46808" w:rsidRPr="001A255F">
        <w:rPr>
          <w:rFonts w:ascii="Constantia" w:hAnsi="Constantia"/>
          <w:sz w:val="24"/>
          <w:szCs w:val="24"/>
          <w:lang w:val="fr-CA"/>
        </w:rPr>
        <w:t>Les membres du conseil d’administration sont élus pour deux ans.</w:t>
      </w:r>
      <w:r w:rsidR="009648A0">
        <w:rPr>
          <w:rFonts w:ascii="Constantia" w:hAnsi="Constantia"/>
          <w:sz w:val="24"/>
          <w:szCs w:val="24"/>
          <w:lang w:val="fr-CA"/>
        </w:rPr>
        <w:t xml:space="preserve"> Un membre du conseil a le droit de prolonger sa participation pendant plusieurs périodes de service.</w:t>
      </w:r>
    </w:p>
    <w:p w14:paraId="3321AF2C" w14:textId="728C1B56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) </w:t>
      </w:r>
      <w:r w:rsidR="00927C2D" w:rsidRPr="001A255F">
        <w:rPr>
          <w:rFonts w:ascii="Constantia" w:hAnsi="Constantia"/>
          <w:sz w:val="24"/>
          <w:szCs w:val="24"/>
          <w:lang w:val="fr-CA"/>
        </w:rPr>
        <w:t>Les membres du conseil d’administration entrent en fonction le 1</w:t>
      </w:r>
      <w:r w:rsidR="00927C2D" w:rsidRPr="001A255F">
        <w:rPr>
          <w:rFonts w:ascii="Constantia" w:hAnsi="Constantia"/>
          <w:sz w:val="24"/>
          <w:szCs w:val="24"/>
          <w:vertAlign w:val="superscript"/>
          <w:lang w:val="fr-CA"/>
        </w:rPr>
        <w:t>er</w:t>
      </w:r>
      <w:r w:rsidR="00927C2D" w:rsidRPr="001A255F">
        <w:rPr>
          <w:rFonts w:ascii="Constantia" w:hAnsi="Constantia"/>
          <w:sz w:val="24"/>
          <w:szCs w:val="24"/>
          <w:lang w:val="fr-CA"/>
        </w:rPr>
        <w:t xml:space="preserve"> janvier de </w:t>
      </w:r>
      <w:r w:rsidR="00824F6F">
        <w:rPr>
          <w:rFonts w:ascii="Constantia" w:hAnsi="Constantia"/>
          <w:sz w:val="24"/>
          <w:szCs w:val="24"/>
          <w:lang w:val="fr-CA"/>
        </w:rPr>
        <w:t>chaque</w:t>
      </w:r>
      <w:r w:rsidR="00927C2D" w:rsidRPr="001A255F">
        <w:rPr>
          <w:rFonts w:ascii="Constantia" w:hAnsi="Constantia"/>
          <w:sz w:val="24"/>
          <w:szCs w:val="24"/>
          <w:lang w:val="fr-CA"/>
        </w:rPr>
        <w:t xml:space="preserve"> deuxième année.</w:t>
      </w:r>
    </w:p>
    <w:p w14:paraId="2E49EBF3" w14:textId="00BBDB1C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.1) </w:t>
      </w:r>
      <w:r w:rsidR="00927C2D" w:rsidRPr="001A255F">
        <w:rPr>
          <w:rFonts w:ascii="Constantia" w:hAnsi="Constantia"/>
          <w:sz w:val="24"/>
          <w:szCs w:val="24"/>
          <w:lang w:val="fr-CA"/>
        </w:rPr>
        <w:t xml:space="preserve">Les </w:t>
      </w:r>
      <w:r w:rsidR="00745958" w:rsidRPr="001A255F">
        <w:rPr>
          <w:rFonts w:ascii="Constantia" w:hAnsi="Constantia"/>
          <w:sz w:val="24"/>
          <w:szCs w:val="24"/>
          <w:lang w:val="fr-CA"/>
        </w:rPr>
        <w:t>directeurs</w:t>
      </w:r>
      <w:r w:rsidR="00927C2D" w:rsidRPr="001A255F">
        <w:rPr>
          <w:rFonts w:ascii="Constantia" w:hAnsi="Constantia"/>
          <w:sz w:val="24"/>
          <w:szCs w:val="24"/>
          <w:lang w:val="fr-CA"/>
        </w:rPr>
        <w:t xml:space="preserve"> du conseil</w:t>
      </w:r>
      <w:r w:rsidR="00745958" w:rsidRPr="001A255F">
        <w:rPr>
          <w:rFonts w:ascii="Constantia" w:hAnsi="Constantia"/>
          <w:sz w:val="24"/>
          <w:szCs w:val="24"/>
          <w:lang w:val="fr-CA"/>
        </w:rPr>
        <w:t xml:space="preserve"> sont : le président, le vice-président, le trésorier et le secrétaire.</w:t>
      </w:r>
    </w:p>
    <w:p w14:paraId="64ED8F42" w14:textId="49F7BB34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lastRenderedPageBreak/>
        <w:t xml:space="preserve">    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.2) </w:t>
      </w:r>
      <w:r w:rsidR="00745958" w:rsidRPr="001A255F">
        <w:rPr>
          <w:rFonts w:ascii="Constantia" w:hAnsi="Constantia"/>
          <w:sz w:val="24"/>
          <w:szCs w:val="24"/>
          <w:lang w:val="fr-CA"/>
        </w:rPr>
        <w:t xml:space="preserve">Les membres du conseil élisent entre eux les directeurs </w:t>
      </w:r>
      <w:r w:rsidR="00B77D9D">
        <w:rPr>
          <w:rFonts w:ascii="Constantia" w:hAnsi="Constantia"/>
          <w:sz w:val="24"/>
          <w:szCs w:val="24"/>
          <w:lang w:val="fr-CA"/>
        </w:rPr>
        <w:t xml:space="preserve">du </w:t>
      </w:r>
      <w:r w:rsidR="00745958" w:rsidRPr="001A255F">
        <w:rPr>
          <w:rFonts w:ascii="Constantia" w:hAnsi="Constantia"/>
          <w:sz w:val="24"/>
          <w:szCs w:val="24"/>
          <w:lang w:val="fr-CA"/>
        </w:rPr>
        <w:t>conseil. On a le droit de se proposer pour une fonction particulière.</w:t>
      </w:r>
    </w:p>
    <w:p w14:paraId="089DC9D8" w14:textId="1B058D10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.3) </w:t>
      </w:r>
      <w:r w:rsidR="00745958" w:rsidRPr="001A255F">
        <w:rPr>
          <w:rFonts w:ascii="Constantia" w:hAnsi="Constantia"/>
          <w:sz w:val="24"/>
          <w:szCs w:val="24"/>
          <w:lang w:val="fr-CA"/>
        </w:rPr>
        <w:t xml:space="preserve">Le conseil d’administration a le droit d’élire des membres du conseil </w:t>
      </w:r>
      <w:r w:rsidR="00827D66" w:rsidRPr="001A255F">
        <w:rPr>
          <w:rFonts w:ascii="Constantia" w:hAnsi="Constantia"/>
          <w:sz w:val="24"/>
          <w:szCs w:val="24"/>
          <w:lang w:val="fr-CA"/>
        </w:rPr>
        <w:t>n’importe</w:t>
      </w:r>
      <w:r w:rsidR="00745958" w:rsidRPr="001A255F">
        <w:rPr>
          <w:rFonts w:ascii="Constantia" w:hAnsi="Constantia"/>
          <w:sz w:val="24"/>
          <w:szCs w:val="24"/>
          <w:lang w:val="fr-CA"/>
        </w:rPr>
        <w:t xml:space="preserve"> quand durant </w:t>
      </w:r>
      <w:r w:rsidR="00827D66" w:rsidRPr="001A255F">
        <w:rPr>
          <w:rFonts w:ascii="Constantia" w:hAnsi="Constantia"/>
          <w:sz w:val="24"/>
          <w:szCs w:val="24"/>
          <w:lang w:val="fr-CA"/>
        </w:rPr>
        <w:t>sa période de service</w:t>
      </w:r>
      <w:r w:rsidR="00745958" w:rsidRPr="001A255F">
        <w:rPr>
          <w:rFonts w:ascii="Constantia" w:hAnsi="Constantia"/>
          <w:sz w:val="24"/>
          <w:szCs w:val="24"/>
          <w:lang w:val="fr-CA"/>
        </w:rPr>
        <w:t xml:space="preserve"> jusqu’au nombre maximum autorisé (voir 7.1).</w:t>
      </w:r>
    </w:p>
    <w:p w14:paraId="28552868" w14:textId="5DDE1458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.4) </w:t>
      </w:r>
      <w:r w:rsidR="00827D66" w:rsidRPr="001A255F">
        <w:rPr>
          <w:rFonts w:ascii="Constantia" w:hAnsi="Constantia"/>
          <w:sz w:val="24"/>
          <w:szCs w:val="24"/>
          <w:lang w:val="fr-CA"/>
        </w:rPr>
        <w:t>En cas de décès, de démission ou de renvoi d’un directeur du conseil, les membres restants du conseil élisent entre eux un nouveau directeur.</w:t>
      </w:r>
    </w:p>
    <w:p w14:paraId="65FBD573" w14:textId="39CAA3B6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(7.</w:t>
      </w:r>
      <w:r w:rsidR="007447E5" w:rsidRPr="001A255F">
        <w:rPr>
          <w:rFonts w:ascii="Constantia" w:hAnsi="Constantia"/>
          <w:sz w:val="24"/>
          <w:szCs w:val="24"/>
          <w:lang w:val="fr-CA"/>
        </w:rPr>
        <w:t>5</w:t>
      </w:r>
      <w:r w:rsidRPr="001A255F">
        <w:rPr>
          <w:rFonts w:ascii="Constantia" w:hAnsi="Constantia"/>
          <w:sz w:val="24"/>
          <w:szCs w:val="24"/>
          <w:lang w:val="fr-CA"/>
        </w:rPr>
        <w:t xml:space="preserve">.5) </w:t>
      </w:r>
      <w:r w:rsidR="00827D66" w:rsidRPr="001A255F">
        <w:rPr>
          <w:rFonts w:ascii="Constantia" w:hAnsi="Constantia"/>
          <w:sz w:val="24"/>
          <w:szCs w:val="24"/>
          <w:lang w:val="fr-CA"/>
        </w:rPr>
        <w:t>En cas de scrutin, le conseil élit deux contrôleurs qui ne sont pas membres du conseil.</w:t>
      </w:r>
    </w:p>
    <w:p w14:paraId="5E8A738D" w14:textId="77777777" w:rsidR="00AA0032" w:rsidRPr="001A255F" w:rsidRDefault="00AA0032" w:rsidP="005F069F">
      <w:pPr>
        <w:rPr>
          <w:rFonts w:ascii="Constantia" w:hAnsi="Constantia"/>
          <w:sz w:val="24"/>
          <w:szCs w:val="24"/>
          <w:lang w:val="fr-CA"/>
        </w:rPr>
      </w:pPr>
    </w:p>
    <w:p w14:paraId="09389B69" w14:textId="0188FF61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827D66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8. </w:t>
      </w:r>
      <w:r w:rsidR="00827D66" w:rsidRPr="001A255F">
        <w:rPr>
          <w:rFonts w:ascii="Constantia" w:hAnsi="Constantia"/>
          <w:sz w:val="24"/>
          <w:szCs w:val="24"/>
          <w:lang w:val="fr-CA"/>
        </w:rPr>
        <w:t>DIRECTION</w:t>
      </w:r>
    </w:p>
    <w:p w14:paraId="5BAEBD92" w14:textId="1B7C4643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(8.1) </w:t>
      </w:r>
      <w:r w:rsidR="002F2551">
        <w:rPr>
          <w:rFonts w:ascii="Constantia" w:hAnsi="Constantia"/>
          <w:sz w:val="24"/>
          <w:szCs w:val="24"/>
          <w:lang w:val="fr-CA"/>
        </w:rPr>
        <w:t>KEA</w:t>
      </w:r>
      <w:r w:rsidR="00673AA3" w:rsidRPr="001A255F">
        <w:rPr>
          <w:rFonts w:ascii="Constantia" w:hAnsi="Constantia"/>
          <w:sz w:val="24"/>
          <w:szCs w:val="24"/>
          <w:lang w:val="fr-CA"/>
        </w:rPr>
        <w:t xml:space="preserve"> est dirigée par le conseil d’administration.</w:t>
      </w:r>
    </w:p>
    <w:p w14:paraId="59AB6D3E" w14:textId="55BB4B10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(8.2) </w:t>
      </w:r>
      <w:r w:rsidR="00673AA3" w:rsidRPr="001A255F">
        <w:rPr>
          <w:rFonts w:ascii="Constantia" w:hAnsi="Constantia"/>
          <w:sz w:val="24"/>
          <w:szCs w:val="24"/>
          <w:lang w:val="fr-CA"/>
        </w:rPr>
        <w:t xml:space="preserve">Le principe de la démocratie de la direction par la majorité des membres </w:t>
      </w:r>
      <w:r w:rsidR="002D1018">
        <w:rPr>
          <w:rFonts w:ascii="Constantia" w:hAnsi="Constantia"/>
          <w:sz w:val="24"/>
          <w:szCs w:val="24"/>
          <w:lang w:val="fr-CA"/>
        </w:rPr>
        <w:t>prévaut</w:t>
      </w:r>
      <w:r w:rsidR="00673AA3" w:rsidRPr="001A255F">
        <w:rPr>
          <w:rFonts w:ascii="Constantia" w:hAnsi="Constantia"/>
          <w:sz w:val="24"/>
          <w:szCs w:val="24"/>
          <w:lang w:val="fr-CA"/>
        </w:rPr>
        <w:t xml:space="preserve"> au sujet de toutes les décisions prises par le conseil sauf en cas de renvoi (Article 5.1).</w:t>
      </w:r>
    </w:p>
    <w:p w14:paraId="208AD03F" w14:textId="56060F75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(8.3) </w:t>
      </w:r>
      <w:r w:rsidR="00673AA3" w:rsidRPr="001A255F">
        <w:rPr>
          <w:rFonts w:ascii="Constantia" w:hAnsi="Constantia"/>
          <w:sz w:val="24"/>
          <w:szCs w:val="24"/>
          <w:lang w:val="fr-CA"/>
        </w:rPr>
        <w:t>Le quorum du conseil est la majorité.</w:t>
      </w:r>
    </w:p>
    <w:p w14:paraId="0863C9DF" w14:textId="067F79AA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(8.4) </w:t>
      </w:r>
      <w:r w:rsidR="00ED5EB1" w:rsidRPr="001A255F">
        <w:rPr>
          <w:rFonts w:ascii="Constantia" w:hAnsi="Constantia"/>
          <w:sz w:val="24"/>
          <w:szCs w:val="24"/>
          <w:lang w:val="fr-CA"/>
        </w:rPr>
        <w:t>Le conseil prend toutes ses décisions au moyen de la majorité dans ses réunions, soit en présentiel, soit virtuellement (par internet).</w:t>
      </w:r>
    </w:p>
    <w:p w14:paraId="732EFAB3" w14:textId="77777777" w:rsidR="00AA0032" w:rsidRPr="001A255F" w:rsidRDefault="00AA0032" w:rsidP="005F069F">
      <w:pPr>
        <w:rPr>
          <w:rFonts w:ascii="Constantia" w:hAnsi="Constantia"/>
          <w:sz w:val="24"/>
          <w:szCs w:val="24"/>
          <w:lang w:val="fr-CA"/>
        </w:rPr>
      </w:pPr>
    </w:p>
    <w:p w14:paraId="4CAFA1BB" w14:textId="6DA365E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ED5EB1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9.</w:t>
      </w:r>
      <w:r w:rsidR="00AA0032" w:rsidRPr="001A255F">
        <w:rPr>
          <w:rFonts w:ascii="Constantia" w:hAnsi="Constantia"/>
          <w:sz w:val="24"/>
          <w:szCs w:val="24"/>
          <w:lang w:val="fr-CA"/>
        </w:rPr>
        <w:t xml:space="preserve"> </w:t>
      </w:r>
      <w:r w:rsidR="00ED5EB1" w:rsidRPr="001A255F">
        <w:rPr>
          <w:rFonts w:ascii="Constantia" w:hAnsi="Constantia"/>
          <w:sz w:val="24"/>
          <w:szCs w:val="24"/>
          <w:lang w:val="fr-CA"/>
        </w:rPr>
        <w:t>SCRUTIN</w:t>
      </w:r>
    </w:p>
    <w:p w14:paraId="08DC68D7" w14:textId="1DB8F5BB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</w:t>
      </w:r>
      <w:r w:rsidR="007447E5" w:rsidRPr="001A255F">
        <w:rPr>
          <w:rFonts w:ascii="Constantia" w:hAnsi="Constantia"/>
          <w:sz w:val="24"/>
          <w:szCs w:val="24"/>
          <w:lang w:val="fr-CA"/>
        </w:rPr>
        <w:t xml:space="preserve">(9.1) </w:t>
      </w:r>
      <w:r w:rsidR="00ED5EB1" w:rsidRPr="001A255F">
        <w:rPr>
          <w:rFonts w:ascii="Constantia" w:hAnsi="Constantia"/>
          <w:sz w:val="24"/>
          <w:szCs w:val="24"/>
          <w:lang w:val="fr-CA"/>
        </w:rPr>
        <w:t xml:space="preserve">Un scrutin </w:t>
      </w:r>
      <w:r w:rsidR="0040449D">
        <w:rPr>
          <w:rFonts w:ascii="Constantia" w:hAnsi="Constantia"/>
          <w:sz w:val="24"/>
          <w:szCs w:val="24"/>
          <w:lang w:val="fr-CA"/>
        </w:rPr>
        <w:t>doit se faire</w:t>
      </w:r>
      <w:r w:rsidR="00ED5EB1" w:rsidRPr="001A255F">
        <w:rPr>
          <w:rFonts w:ascii="Constantia" w:hAnsi="Constantia"/>
          <w:sz w:val="24"/>
          <w:szCs w:val="24"/>
          <w:lang w:val="fr-CA"/>
        </w:rPr>
        <w:t xml:space="preserve"> dans les cas suivants </w:t>
      </w:r>
      <w:r w:rsidRPr="001A255F">
        <w:rPr>
          <w:rFonts w:ascii="Constantia" w:hAnsi="Constantia"/>
          <w:sz w:val="24"/>
          <w:szCs w:val="24"/>
          <w:lang w:val="fr-CA"/>
        </w:rPr>
        <w:t>:</w:t>
      </w:r>
    </w:p>
    <w:p w14:paraId="0AAEB4C9" w14:textId="1E9C762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ED5EB1" w:rsidRPr="001A255F">
        <w:rPr>
          <w:rFonts w:ascii="Constantia" w:hAnsi="Constantia"/>
          <w:sz w:val="24"/>
          <w:szCs w:val="24"/>
          <w:lang w:val="fr-CA"/>
        </w:rPr>
        <w:t>demande</w:t>
      </w:r>
      <w:proofErr w:type="gramEnd"/>
      <w:r w:rsidR="00ED5EB1" w:rsidRPr="001A255F">
        <w:rPr>
          <w:rFonts w:ascii="Constantia" w:hAnsi="Constantia"/>
          <w:sz w:val="24"/>
          <w:szCs w:val="24"/>
          <w:lang w:val="fr-CA"/>
        </w:rPr>
        <w:t xml:space="preserve"> écrite par au moins 5 membres du conseil d’administration </w:t>
      </w:r>
      <w:r w:rsidRPr="001A255F">
        <w:rPr>
          <w:rFonts w:ascii="Constantia" w:hAnsi="Constantia"/>
          <w:sz w:val="24"/>
          <w:szCs w:val="24"/>
          <w:lang w:val="fr-CA"/>
        </w:rPr>
        <w:t>;</w:t>
      </w:r>
    </w:p>
    <w:p w14:paraId="6B5A2ABB" w14:textId="68AE3C6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ED5EB1" w:rsidRPr="001A255F">
        <w:rPr>
          <w:rFonts w:ascii="Constantia" w:hAnsi="Constantia"/>
          <w:sz w:val="24"/>
          <w:szCs w:val="24"/>
          <w:lang w:val="fr-CA"/>
        </w:rPr>
        <w:t>demande</w:t>
      </w:r>
      <w:proofErr w:type="gramEnd"/>
      <w:r w:rsidR="00ED5EB1" w:rsidRPr="001A255F">
        <w:rPr>
          <w:rFonts w:ascii="Constantia" w:hAnsi="Constantia"/>
          <w:sz w:val="24"/>
          <w:szCs w:val="24"/>
          <w:lang w:val="fr-CA"/>
        </w:rPr>
        <w:t xml:space="preserve"> écrite</w:t>
      </w:r>
      <w:r w:rsidR="001A5AE0" w:rsidRPr="001A255F">
        <w:rPr>
          <w:rFonts w:ascii="Constantia" w:hAnsi="Constantia"/>
          <w:sz w:val="24"/>
          <w:szCs w:val="24"/>
          <w:lang w:val="fr-CA"/>
        </w:rPr>
        <w:t xml:space="preserve"> par au moins le quart des membres ;</w:t>
      </w:r>
    </w:p>
    <w:p w14:paraId="7D262C1C" w14:textId="4A9ECEDA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1A5AE0" w:rsidRPr="001A255F">
        <w:rPr>
          <w:rFonts w:ascii="Constantia" w:hAnsi="Constantia"/>
          <w:sz w:val="24"/>
          <w:szCs w:val="24"/>
          <w:lang w:val="fr-CA"/>
        </w:rPr>
        <w:t>modifications</w:t>
      </w:r>
      <w:proofErr w:type="gramEnd"/>
      <w:r w:rsidR="001A5AE0" w:rsidRPr="001A255F">
        <w:rPr>
          <w:rFonts w:ascii="Constantia" w:hAnsi="Constantia"/>
          <w:sz w:val="24"/>
          <w:szCs w:val="24"/>
          <w:lang w:val="fr-CA"/>
        </w:rPr>
        <w:t xml:space="preserve"> aux statuts ;</w:t>
      </w:r>
    </w:p>
    <w:p w14:paraId="3C7728D4" w14:textId="6E364416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1A5AE0" w:rsidRPr="001A255F">
        <w:rPr>
          <w:rFonts w:ascii="Constantia" w:hAnsi="Constantia"/>
          <w:sz w:val="24"/>
          <w:szCs w:val="24"/>
          <w:lang w:val="fr-CA"/>
        </w:rPr>
        <w:t>demande</w:t>
      </w:r>
      <w:proofErr w:type="gramEnd"/>
      <w:r w:rsidR="001A5AE0" w:rsidRPr="001A255F">
        <w:rPr>
          <w:rFonts w:ascii="Constantia" w:hAnsi="Constantia"/>
          <w:sz w:val="24"/>
          <w:szCs w:val="24"/>
          <w:lang w:val="fr-CA"/>
        </w:rPr>
        <w:t xml:space="preserve"> de réadhésion d’un membre renvoyé ;</w:t>
      </w:r>
    </w:p>
    <w:p w14:paraId="42663431" w14:textId="2B208D8F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1A5AE0" w:rsidRPr="001A255F">
        <w:rPr>
          <w:rFonts w:ascii="Constantia" w:hAnsi="Constantia"/>
          <w:sz w:val="24"/>
          <w:szCs w:val="24"/>
          <w:lang w:val="fr-CA"/>
        </w:rPr>
        <w:t>si</w:t>
      </w:r>
      <w:proofErr w:type="gramEnd"/>
      <w:r w:rsidR="001A5AE0" w:rsidRPr="001A255F">
        <w:rPr>
          <w:rFonts w:ascii="Constantia" w:hAnsi="Constantia"/>
          <w:sz w:val="24"/>
          <w:szCs w:val="24"/>
          <w:lang w:val="fr-CA"/>
        </w:rPr>
        <w:t xml:space="preserve"> plus de onze membres s’annoncent pour faire partie du conseil d’administration ;</w:t>
      </w:r>
    </w:p>
    <w:p w14:paraId="54135E5C" w14:textId="3553BE09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    </w:t>
      </w:r>
      <w:proofErr w:type="gramStart"/>
      <w:r w:rsidR="001A255F" w:rsidRPr="001A255F">
        <w:rPr>
          <w:rFonts w:ascii="Constantia" w:hAnsi="Constantia"/>
          <w:sz w:val="24"/>
          <w:szCs w:val="24"/>
          <w:lang w:val="fr-CA"/>
        </w:rPr>
        <w:t>disso</w:t>
      </w:r>
      <w:r w:rsidR="00B77D9D">
        <w:rPr>
          <w:rFonts w:ascii="Constantia" w:hAnsi="Constantia"/>
          <w:sz w:val="24"/>
          <w:szCs w:val="24"/>
          <w:lang w:val="fr-CA"/>
        </w:rPr>
        <w:t>lution</w:t>
      </w:r>
      <w:proofErr w:type="gramEnd"/>
      <w:r w:rsidR="007A34DD" w:rsidRPr="001A255F">
        <w:rPr>
          <w:rFonts w:ascii="Constantia" w:hAnsi="Constantia"/>
          <w:sz w:val="24"/>
          <w:szCs w:val="24"/>
          <w:lang w:val="fr-CA"/>
        </w:rPr>
        <w:t xml:space="preserve"> de l’Association (voir Article 12).</w:t>
      </w:r>
    </w:p>
    <w:p w14:paraId="0617D9F9" w14:textId="6DE2DEE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</w:t>
      </w:r>
      <w:r w:rsidR="007447E5" w:rsidRPr="001A255F">
        <w:rPr>
          <w:rFonts w:ascii="Constantia" w:hAnsi="Constantia"/>
          <w:sz w:val="24"/>
          <w:szCs w:val="24"/>
          <w:lang w:val="fr-CA"/>
        </w:rPr>
        <w:t xml:space="preserve">(9.2) </w:t>
      </w:r>
      <w:r w:rsidR="00640F62" w:rsidRPr="001A255F">
        <w:rPr>
          <w:rFonts w:ascii="Constantia" w:hAnsi="Constantia"/>
          <w:sz w:val="24"/>
          <w:szCs w:val="24"/>
          <w:lang w:val="fr-CA"/>
        </w:rPr>
        <w:t>Ce sont les de</w:t>
      </w:r>
      <w:r w:rsidR="00493F3E" w:rsidRPr="001A255F">
        <w:rPr>
          <w:rFonts w:ascii="Constantia" w:hAnsi="Constantia"/>
          <w:sz w:val="24"/>
          <w:szCs w:val="24"/>
          <w:lang w:val="fr-CA"/>
        </w:rPr>
        <w:t>mandeurs de scrutin qui doivent rédiger le texte du scrutin et qui l’envoient ensuite aux contrôleurs (voir aussi Article 7.5.5).</w:t>
      </w:r>
    </w:p>
    <w:p w14:paraId="5C11E42C" w14:textId="1F10971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</w:t>
      </w:r>
      <w:r w:rsidR="007447E5" w:rsidRPr="001A255F">
        <w:rPr>
          <w:rFonts w:ascii="Constantia" w:hAnsi="Constantia"/>
          <w:sz w:val="24"/>
          <w:szCs w:val="24"/>
          <w:lang w:val="fr-CA"/>
        </w:rPr>
        <w:t xml:space="preserve">(9.3) </w:t>
      </w:r>
      <w:r w:rsidR="00493F3E" w:rsidRPr="001A255F">
        <w:rPr>
          <w:rFonts w:ascii="Constantia" w:hAnsi="Constantia"/>
          <w:sz w:val="24"/>
          <w:szCs w:val="24"/>
          <w:lang w:val="fr-CA"/>
        </w:rPr>
        <w:t>Les contrôleurs envoient le texte avec le scrutin à tous les membres. Si on fait cela par internet, on a le droit d’utiliser un système de scrutin par internet. Le conseil décide de la date limite pour recevoir le</w:t>
      </w:r>
      <w:r w:rsidR="002D1D59">
        <w:rPr>
          <w:rFonts w:ascii="Constantia" w:hAnsi="Constantia"/>
          <w:sz w:val="24"/>
          <w:szCs w:val="24"/>
          <w:lang w:val="fr-CA"/>
        </w:rPr>
        <w:t>s bulletins de vote</w:t>
      </w:r>
      <w:r w:rsidR="00493F3E" w:rsidRPr="001A255F">
        <w:rPr>
          <w:rFonts w:ascii="Constantia" w:hAnsi="Constantia"/>
          <w:sz w:val="24"/>
          <w:szCs w:val="24"/>
          <w:lang w:val="fr-CA"/>
        </w:rPr>
        <w:t>.</w:t>
      </w:r>
    </w:p>
    <w:p w14:paraId="6F935F20" w14:textId="55D6CDA6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lastRenderedPageBreak/>
        <w:t xml:space="preserve">    </w:t>
      </w:r>
      <w:r w:rsidR="005410C4" w:rsidRPr="001A255F">
        <w:rPr>
          <w:rFonts w:ascii="Constantia" w:hAnsi="Constantia"/>
          <w:sz w:val="24"/>
          <w:szCs w:val="24"/>
          <w:lang w:val="fr-CA"/>
        </w:rPr>
        <w:t>Le conseil a le droit de faire connaitre son point de vue au sujet de l’affaire avant l’envoi des bulletins de vote ou avec ceux-ci.</w:t>
      </w:r>
    </w:p>
    <w:p w14:paraId="03B52EB0" w14:textId="3534537D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L</w:t>
      </w:r>
      <w:r w:rsidR="002B7BE6" w:rsidRPr="001A255F">
        <w:rPr>
          <w:rFonts w:ascii="Constantia" w:hAnsi="Constantia"/>
          <w:sz w:val="24"/>
          <w:szCs w:val="24"/>
          <w:lang w:val="fr-CA"/>
        </w:rPr>
        <w:t>es contrôleurs comptent les bulletins et annoncent le résultat au conseil d’administration.</w:t>
      </w:r>
    </w:p>
    <w:p w14:paraId="58CCC451" w14:textId="5854F1C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L</w:t>
      </w:r>
      <w:r w:rsidR="002B7BE6" w:rsidRPr="001A255F">
        <w:rPr>
          <w:rFonts w:ascii="Constantia" w:hAnsi="Constantia"/>
          <w:sz w:val="24"/>
          <w:szCs w:val="24"/>
          <w:lang w:val="fr-CA"/>
        </w:rPr>
        <w:t>e conseil doit annoncer le résultat à tous les membres à l’intérieur d’une semaine par messagerie internet ou par annonce sur le site internet de l’Association.</w:t>
      </w:r>
    </w:p>
    <w:p w14:paraId="12857FA7" w14:textId="77777777" w:rsidR="00AA0032" w:rsidRPr="001A255F" w:rsidRDefault="00AA0032" w:rsidP="005F069F">
      <w:pPr>
        <w:rPr>
          <w:rFonts w:ascii="Constantia" w:hAnsi="Constantia"/>
          <w:sz w:val="24"/>
          <w:szCs w:val="24"/>
          <w:lang w:val="fr-CA"/>
        </w:rPr>
      </w:pPr>
    </w:p>
    <w:p w14:paraId="429441F9" w14:textId="04295342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2B7BE6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10. </w:t>
      </w:r>
      <w:r w:rsidR="002B7BE6" w:rsidRPr="001A255F">
        <w:rPr>
          <w:rFonts w:ascii="Constantia" w:hAnsi="Constantia"/>
          <w:sz w:val="24"/>
          <w:szCs w:val="24"/>
          <w:lang w:val="fr-CA"/>
        </w:rPr>
        <w:t>COMITÉS</w:t>
      </w:r>
    </w:p>
    <w:p w14:paraId="4CB3D289" w14:textId="4B3FFE76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(10.1) </w:t>
      </w:r>
      <w:r w:rsidR="002B7BE6" w:rsidRPr="001A255F">
        <w:rPr>
          <w:rFonts w:ascii="Constantia" w:hAnsi="Constantia"/>
          <w:sz w:val="24"/>
          <w:szCs w:val="24"/>
          <w:lang w:val="fr-CA"/>
        </w:rPr>
        <w:t>Le conseil a le droit de mettre sur pied des comités ou nommer des membres à certains postes ou responsabilités particulières</w:t>
      </w:r>
      <w:r w:rsidR="002D1A7D">
        <w:rPr>
          <w:rFonts w:ascii="Constantia" w:hAnsi="Constantia"/>
          <w:sz w:val="24"/>
          <w:szCs w:val="24"/>
          <w:lang w:val="fr-CA"/>
        </w:rPr>
        <w:t xml:space="preserve"> de l’Association</w:t>
      </w:r>
      <w:r w:rsidR="002B7BE6" w:rsidRPr="001A255F">
        <w:rPr>
          <w:rFonts w:ascii="Constantia" w:hAnsi="Constantia"/>
          <w:sz w:val="24"/>
          <w:szCs w:val="24"/>
          <w:lang w:val="fr-CA"/>
        </w:rPr>
        <w:t xml:space="preserve">. Les responsabilités particulières comprennent entre autres : l’information, </w:t>
      </w:r>
      <w:r w:rsidR="001A23F7" w:rsidRPr="001A255F">
        <w:rPr>
          <w:rFonts w:ascii="Constantia" w:hAnsi="Constantia"/>
          <w:sz w:val="24"/>
          <w:szCs w:val="24"/>
          <w:lang w:val="fr-CA"/>
        </w:rPr>
        <w:t>l’</w:t>
      </w:r>
      <w:r w:rsidR="002B7BE6" w:rsidRPr="001A255F">
        <w:rPr>
          <w:rFonts w:ascii="Constantia" w:hAnsi="Constantia"/>
          <w:sz w:val="24"/>
          <w:szCs w:val="24"/>
          <w:lang w:val="fr-CA"/>
        </w:rPr>
        <w:t xml:space="preserve">organe de l’Association, </w:t>
      </w:r>
      <w:r w:rsidR="001A23F7" w:rsidRPr="001A255F">
        <w:rPr>
          <w:rFonts w:ascii="Constantia" w:hAnsi="Constantia"/>
          <w:sz w:val="24"/>
          <w:szCs w:val="24"/>
          <w:lang w:val="fr-CA"/>
        </w:rPr>
        <w:t xml:space="preserve">la </w:t>
      </w:r>
      <w:r w:rsidR="002B7BE6" w:rsidRPr="001A255F">
        <w:rPr>
          <w:rFonts w:ascii="Constantia" w:hAnsi="Constantia"/>
          <w:sz w:val="24"/>
          <w:szCs w:val="24"/>
          <w:lang w:val="fr-CA"/>
        </w:rPr>
        <w:t xml:space="preserve">bibliothèque </w:t>
      </w:r>
      <w:proofErr w:type="spellStart"/>
      <w:r w:rsidR="002D1A7D">
        <w:rPr>
          <w:rFonts w:ascii="Constantia" w:hAnsi="Constantia"/>
          <w:sz w:val="24"/>
          <w:szCs w:val="24"/>
          <w:lang w:val="fr-CA"/>
        </w:rPr>
        <w:t>Ludoviko</w:t>
      </w:r>
      <w:proofErr w:type="spellEnd"/>
      <w:r w:rsidR="002D1A7D">
        <w:rPr>
          <w:rFonts w:ascii="Constantia" w:hAnsi="Constantia"/>
          <w:sz w:val="24"/>
          <w:szCs w:val="24"/>
          <w:lang w:val="fr-CA"/>
        </w:rPr>
        <w:t>.</w:t>
      </w:r>
    </w:p>
    <w:p w14:paraId="29A0ACE2" w14:textId="503E348E" w:rsidR="005F069F" w:rsidRPr="007649F5" w:rsidRDefault="005F069F" w:rsidP="005F069F">
      <w:pPr>
        <w:rPr>
          <w:rFonts w:ascii="Constantia" w:hAnsi="Constantia"/>
          <w:sz w:val="24"/>
          <w:szCs w:val="24"/>
          <w:vertAlign w:val="superscript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(10.2) </w:t>
      </w:r>
      <w:r w:rsidR="001A23F7" w:rsidRPr="001A255F">
        <w:rPr>
          <w:rFonts w:ascii="Constantia" w:hAnsi="Constantia"/>
          <w:sz w:val="24"/>
          <w:szCs w:val="24"/>
          <w:lang w:val="fr-CA"/>
        </w:rPr>
        <w:t xml:space="preserve">Tous les postes et comités existent selon les besoins du conseil et peuvent être </w:t>
      </w:r>
      <w:r w:rsidR="002F2551">
        <w:rPr>
          <w:rFonts w:ascii="Constantia" w:hAnsi="Constantia"/>
          <w:sz w:val="24"/>
          <w:szCs w:val="24"/>
          <w:lang w:val="fr-CA"/>
        </w:rPr>
        <w:t>dissous</w:t>
      </w:r>
      <w:r w:rsidR="001A23F7" w:rsidRPr="001A255F">
        <w:rPr>
          <w:rFonts w:ascii="Constantia" w:hAnsi="Constantia"/>
          <w:sz w:val="24"/>
          <w:szCs w:val="24"/>
          <w:lang w:val="fr-CA"/>
        </w:rPr>
        <w:t xml:space="preserve"> ou modifiés</w:t>
      </w:r>
      <w:r w:rsidR="00E87FD0" w:rsidRPr="001A255F">
        <w:rPr>
          <w:rFonts w:ascii="Constantia" w:hAnsi="Constantia"/>
          <w:sz w:val="24"/>
          <w:szCs w:val="24"/>
          <w:lang w:val="fr-CA"/>
        </w:rPr>
        <w:t xml:space="preserve"> selon les décisions du conseil.</w:t>
      </w:r>
    </w:p>
    <w:p w14:paraId="6E9467FA" w14:textId="77777777" w:rsidR="00AA0032" w:rsidRPr="001A255F" w:rsidRDefault="00AA0032" w:rsidP="005F069F">
      <w:pPr>
        <w:rPr>
          <w:rFonts w:ascii="Constantia" w:hAnsi="Constantia"/>
          <w:sz w:val="24"/>
          <w:szCs w:val="24"/>
          <w:lang w:val="fr-CA"/>
        </w:rPr>
      </w:pPr>
    </w:p>
    <w:p w14:paraId="14152F26" w14:textId="2E41E9A1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E87FD0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11. </w:t>
      </w:r>
      <w:r w:rsidR="00E87FD0" w:rsidRPr="001A255F">
        <w:rPr>
          <w:rFonts w:ascii="Constantia" w:hAnsi="Constantia"/>
          <w:sz w:val="24"/>
          <w:szCs w:val="24"/>
          <w:lang w:val="fr-CA"/>
        </w:rPr>
        <w:t>CONGRÈS</w:t>
      </w:r>
    </w:p>
    <w:p w14:paraId="0BBE7E81" w14:textId="41015CEA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(11.1) </w:t>
      </w:r>
      <w:r w:rsidR="00E87FD0" w:rsidRPr="001A255F">
        <w:rPr>
          <w:rFonts w:ascii="Constantia" w:hAnsi="Constantia"/>
          <w:sz w:val="24"/>
          <w:szCs w:val="24"/>
          <w:lang w:val="fr-CA"/>
        </w:rPr>
        <w:t>Le conseil organise ou fait organiser des congrès selon ses capacités. Un congrès peut être virtuel (par internet) ou présentiel.</w:t>
      </w:r>
    </w:p>
    <w:p w14:paraId="13BA7A55" w14:textId="5706C450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(11.2) U</w:t>
      </w:r>
      <w:r w:rsidR="00E87FD0" w:rsidRPr="001A255F">
        <w:rPr>
          <w:rFonts w:ascii="Constantia" w:hAnsi="Constantia"/>
          <w:sz w:val="24"/>
          <w:szCs w:val="24"/>
          <w:lang w:val="fr-CA"/>
        </w:rPr>
        <w:t>ne fois par année, le conseil organise une réunion annuelle, normalement à l’occasion d’un congrès. Pendant cette réunion annuelle, on traite de tous les aspects du fonctionnement de l’Association et du conseil d’administration. Les membres ont le droit de faire des proposition</w:t>
      </w:r>
      <w:r w:rsidR="00522CFD" w:rsidRPr="001A255F">
        <w:rPr>
          <w:rFonts w:ascii="Constantia" w:hAnsi="Constantia"/>
          <w:sz w:val="24"/>
          <w:szCs w:val="24"/>
          <w:lang w:val="fr-CA"/>
        </w:rPr>
        <w:t>s</w:t>
      </w:r>
      <w:r w:rsidR="00E87FD0" w:rsidRPr="001A255F">
        <w:rPr>
          <w:rFonts w:ascii="Constantia" w:hAnsi="Constantia"/>
          <w:sz w:val="24"/>
          <w:szCs w:val="24"/>
          <w:lang w:val="fr-CA"/>
        </w:rPr>
        <w:t xml:space="preserve"> à la réunion annuelle, mais doivent faire parvenir leur texte au secrétaire au moins un mois avant la réunion.</w:t>
      </w:r>
    </w:p>
    <w:p w14:paraId="356074B8" w14:textId="77777777" w:rsidR="00AA0032" w:rsidRPr="001A255F" w:rsidRDefault="00AA0032" w:rsidP="005F069F">
      <w:pPr>
        <w:rPr>
          <w:rFonts w:ascii="Constantia" w:hAnsi="Constantia"/>
          <w:sz w:val="24"/>
          <w:szCs w:val="24"/>
          <w:lang w:val="fr-CA"/>
        </w:rPr>
      </w:pPr>
    </w:p>
    <w:p w14:paraId="1F1DE10C" w14:textId="2B2D10B1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>Arti</w:t>
      </w:r>
      <w:r w:rsidR="00522CFD" w:rsidRPr="001A255F">
        <w:rPr>
          <w:rFonts w:ascii="Constantia" w:hAnsi="Constantia"/>
          <w:sz w:val="24"/>
          <w:szCs w:val="24"/>
          <w:lang w:val="fr-CA"/>
        </w:rPr>
        <w:t>cle</w:t>
      </w:r>
      <w:r w:rsidRPr="001A255F">
        <w:rPr>
          <w:rFonts w:ascii="Constantia" w:hAnsi="Constantia"/>
          <w:sz w:val="24"/>
          <w:szCs w:val="24"/>
          <w:lang w:val="fr-CA"/>
        </w:rPr>
        <w:t xml:space="preserve"> 12. </w:t>
      </w:r>
      <w:r w:rsidR="001A255F" w:rsidRPr="001A255F">
        <w:rPr>
          <w:rFonts w:ascii="Constantia" w:hAnsi="Constantia"/>
          <w:sz w:val="24"/>
          <w:szCs w:val="24"/>
          <w:lang w:val="fr-CA"/>
        </w:rPr>
        <w:t>DISSO</w:t>
      </w:r>
      <w:r w:rsidR="00B77D9D">
        <w:rPr>
          <w:rFonts w:ascii="Constantia" w:hAnsi="Constantia"/>
          <w:sz w:val="24"/>
          <w:szCs w:val="24"/>
          <w:lang w:val="fr-CA"/>
        </w:rPr>
        <w:t>LUTION</w:t>
      </w:r>
    </w:p>
    <w:p w14:paraId="584F53E9" w14:textId="661C5307" w:rsidR="005F069F" w:rsidRPr="001A255F" w:rsidRDefault="005F069F" w:rsidP="005F069F">
      <w:pPr>
        <w:rPr>
          <w:rFonts w:ascii="Constantia" w:hAnsi="Constantia"/>
          <w:sz w:val="24"/>
          <w:szCs w:val="24"/>
          <w:lang w:val="fr-CA"/>
        </w:rPr>
      </w:pPr>
      <w:r w:rsidRPr="001A255F">
        <w:rPr>
          <w:rFonts w:ascii="Constantia" w:hAnsi="Constantia"/>
          <w:sz w:val="24"/>
          <w:szCs w:val="24"/>
          <w:lang w:val="fr-CA"/>
        </w:rPr>
        <w:t xml:space="preserve">    </w:t>
      </w:r>
      <w:r w:rsidR="00522CFD" w:rsidRPr="001A255F">
        <w:rPr>
          <w:rFonts w:ascii="Constantia" w:hAnsi="Constantia"/>
          <w:sz w:val="24"/>
          <w:szCs w:val="24"/>
          <w:lang w:val="fr-CA"/>
        </w:rPr>
        <w:t>À l’occasion d’une disso</w:t>
      </w:r>
      <w:r w:rsidR="00B77D9D">
        <w:rPr>
          <w:rFonts w:ascii="Constantia" w:hAnsi="Constantia"/>
          <w:sz w:val="24"/>
          <w:szCs w:val="24"/>
          <w:lang w:val="fr-CA"/>
        </w:rPr>
        <w:t>lution</w:t>
      </w:r>
      <w:r w:rsidR="00522CFD" w:rsidRPr="001A255F">
        <w:rPr>
          <w:rFonts w:ascii="Constantia" w:hAnsi="Constantia"/>
          <w:sz w:val="24"/>
          <w:szCs w:val="24"/>
          <w:lang w:val="fr-CA"/>
        </w:rPr>
        <w:t xml:space="preserve"> de l’Association, tout actif restant, après le paiement de toutes les dettes, sera donné à une ou plusieurs organisations caritatives reconnues au Canada.</w:t>
      </w:r>
    </w:p>
    <w:p w14:paraId="11E1ED7C" w14:textId="77777777" w:rsidR="007304ED" w:rsidRPr="001A255F" w:rsidRDefault="007304ED">
      <w:pPr>
        <w:rPr>
          <w:rFonts w:ascii="Constantia" w:hAnsi="Constantia"/>
          <w:sz w:val="24"/>
          <w:szCs w:val="24"/>
          <w:lang w:val="fr-CA"/>
        </w:rPr>
      </w:pPr>
    </w:p>
    <w:sectPr w:rsidR="007304ED" w:rsidRPr="001A255F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AC3CAF" w14:textId="77777777" w:rsidR="000E5BA2" w:rsidRDefault="000E5BA2" w:rsidP="009B38B7">
      <w:pPr>
        <w:spacing w:after="0" w:line="240" w:lineRule="auto"/>
      </w:pPr>
      <w:r>
        <w:separator/>
      </w:r>
    </w:p>
  </w:endnote>
  <w:endnote w:type="continuationSeparator" w:id="0">
    <w:p w14:paraId="6A9A05DD" w14:textId="77777777" w:rsidR="000E5BA2" w:rsidRDefault="000E5BA2" w:rsidP="009B3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164548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892D83D" w14:textId="55504F57" w:rsidR="009B38B7" w:rsidRDefault="009B38B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372AF1" w14:textId="77777777" w:rsidR="009B38B7" w:rsidRDefault="009B38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37B87" w14:textId="77777777" w:rsidR="000E5BA2" w:rsidRDefault="000E5BA2" w:rsidP="009B38B7">
      <w:pPr>
        <w:spacing w:after="0" w:line="240" w:lineRule="auto"/>
      </w:pPr>
      <w:r>
        <w:separator/>
      </w:r>
    </w:p>
  </w:footnote>
  <w:footnote w:type="continuationSeparator" w:id="0">
    <w:p w14:paraId="307A6477" w14:textId="77777777" w:rsidR="000E5BA2" w:rsidRDefault="000E5BA2" w:rsidP="009B38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69F"/>
    <w:rsid w:val="00034C5A"/>
    <w:rsid w:val="00061ADF"/>
    <w:rsid w:val="0009159A"/>
    <w:rsid w:val="000E5BA2"/>
    <w:rsid w:val="0015631D"/>
    <w:rsid w:val="001A23F7"/>
    <w:rsid w:val="001A255F"/>
    <w:rsid w:val="001A5AE0"/>
    <w:rsid w:val="00203246"/>
    <w:rsid w:val="0029744F"/>
    <w:rsid w:val="002B7BE6"/>
    <w:rsid w:val="002D1018"/>
    <w:rsid w:val="002D1A7D"/>
    <w:rsid w:val="002D1D59"/>
    <w:rsid w:val="002F2551"/>
    <w:rsid w:val="003400C6"/>
    <w:rsid w:val="00395879"/>
    <w:rsid w:val="003E1291"/>
    <w:rsid w:val="0040449D"/>
    <w:rsid w:val="004370FB"/>
    <w:rsid w:val="00493F3E"/>
    <w:rsid w:val="00496ACF"/>
    <w:rsid w:val="004B3ACD"/>
    <w:rsid w:val="00522CFD"/>
    <w:rsid w:val="005410C4"/>
    <w:rsid w:val="00557AF8"/>
    <w:rsid w:val="00570BE1"/>
    <w:rsid w:val="005E3882"/>
    <w:rsid w:val="005F069F"/>
    <w:rsid w:val="00640F62"/>
    <w:rsid w:val="00662AED"/>
    <w:rsid w:val="00665C46"/>
    <w:rsid w:val="00673AA3"/>
    <w:rsid w:val="00714B08"/>
    <w:rsid w:val="007304ED"/>
    <w:rsid w:val="00736F06"/>
    <w:rsid w:val="007447E5"/>
    <w:rsid w:val="00745958"/>
    <w:rsid w:val="00745A36"/>
    <w:rsid w:val="00753CD0"/>
    <w:rsid w:val="007649F5"/>
    <w:rsid w:val="007807A7"/>
    <w:rsid w:val="007A34DD"/>
    <w:rsid w:val="007E5EAD"/>
    <w:rsid w:val="00824F6F"/>
    <w:rsid w:val="00827D66"/>
    <w:rsid w:val="008429D8"/>
    <w:rsid w:val="00927C2D"/>
    <w:rsid w:val="009648A0"/>
    <w:rsid w:val="009A11DB"/>
    <w:rsid w:val="009B38B7"/>
    <w:rsid w:val="00A741FF"/>
    <w:rsid w:val="00AA0032"/>
    <w:rsid w:val="00AC2DA9"/>
    <w:rsid w:val="00AF13F4"/>
    <w:rsid w:val="00B25D45"/>
    <w:rsid w:val="00B40027"/>
    <w:rsid w:val="00B51DDE"/>
    <w:rsid w:val="00B63840"/>
    <w:rsid w:val="00B758A5"/>
    <w:rsid w:val="00B77D9D"/>
    <w:rsid w:val="00C02C86"/>
    <w:rsid w:val="00C47C23"/>
    <w:rsid w:val="00C76818"/>
    <w:rsid w:val="00C91935"/>
    <w:rsid w:val="00DA2EC6"/>
    <w:rsid w:val="00DC402F"/>
    <w:rsid w:val="00E11D5D"/>
    <w:rsid w:val="00E46808"/>
    <w:rsid w:val="00E51923"/>
    <w:rsid w:val="00E87FD0"/>
    <w:rsid w:val="00EC1BE3"/>
    <w:rsid w:val="00ED5EB1"/>
    <w:rsid w:val="00F15CD1"/>
    <w:rsid w:val="00F50B97"/>
    <w:rsid w:val="00F77D94"/>
    <w:rsid w:val="00FF0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0EAFB"/>
  <w15:chartTrackingRefBased/>
  <w15:docId w15:val="{226BFE46-9C3F-4BED-A33C-AD33BD1B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06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06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06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06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06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06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06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06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06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06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06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06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069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069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069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069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069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069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06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06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06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06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06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06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069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06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06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06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069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B38B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38B7"/>
  </w:style>
  <w:style w:type="paragraph" w:styleId="Footer">
    <w:name w:val="footer"/>
    <w:basedOn w:val="Normal"/>
    <w:link w:val="FooterChar"/>
    <w:uiPriority w:val="99"/>
    <w:unhideWhenUsed/>
    <w:rsid w:val="009B38B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38B7"/>
  </w:style>
  <w:style w:type="character" w:styleId="CommentReference">
    <w:name w:val="annotation reference"/>
    <w:basedOn w:val="DefaultParagraphFont"/>
    <w:uiPriority w:val="99"/>
    <w:semiHidden/>
    <w:unhideWhenUsed/>
    <w:rsid w:val="00061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1A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1A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1A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1AD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532022d-3127-4596-9fe0-52529fef03d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180ED3FD598C43A09929F11264A7D0" ma:contentTypeVersion="18" ma:contentTypeDescription="Create a new document." ma:contentTypeScope="" ma:versionID="5eb679e20841c72d7c41137e467e0ee3">
  <xsd:schema xmlns:xsd="http://www.w3.org/2001/XMLSchema" xmlns:xs="http://www.w3.org/2001/XMLSchema" xmlns:p="http://schemas.microsoft.com/office/2006/metadata/properties" xmlns:ns3="f532022d-3127-4596-9fe0-52529fef03da" xmlns:ns4="b720162c-e310-4dc7-b186-6bc123ba1dea" targetNamespace="http://schemas.microsoft.com/office/2006/metadata/properties" ma:root="true" ma:fieldsID="e8918aa6e52e23aea0a14b2245f28f9f" ns3:_="" ns4:_="">
    <xsd:import namespace="f532022d-3127-4596-9fe0-52529fef03da"/>
    <xsd:import namespace="b720162c-e310-4dc7-b186-6bc123ba1de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32022d-3127-4596-9fe0-52529fef0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20162c-e310-4dc7-b186-6bc123ba1de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E216CD-5E60-409E-B65E-7032A121458E}">
  <ds:schemaRefs>
    <ds:schemaRef ds:uri="http://schemas.microsoft.com/office/2006/metadata/properties"/>
    <ds:schemaRef ds:uri="http://schemas.microsoft.com/office/infopath/2007/PartnerControls"/>
    <ds:schemaRef ds:uri="f532022d-3127-4596-9fe0-52529fef03da"/>
  </ds:schemaRefs>
</ds:datastoreItem>
</file>

<file path=customXml/itemProps2.xml><?xml version="1.0" encoding="utf-8"?>
<ds:datastoreItem xmlns:ds="http://schemas.openxmlformats.org/officeDocument/2006/customXml" ds:itemID="{DD6C5DA6-3DEC-4DEA-8EFD-1B2A422DED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32022d-3127-4596-9fe0-52529fef03da"/>
    <ds:schemaRef ds:uri="b720162c-e310-4dc7-b186-6bc123ba1d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8B3ECE-2754-45AE-B592-9E63CBEEBB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Geoffrey Greatrex</dc:creator>
  <cp:keywords/>
  <dc:description/>
  <cp:lastModifiedBy>Evans, Garry (CA)</cp:lastModifiedBy>
  <cp:revision>6</cp:revision>
  <cp:lastPrinted>2024-11-22T14:07:00Z</cp:lastPrinted>
  <dcterms:created xsi:type="dcterms:W3CDTF">2024-12-09T13:04:00Z</dcterms:created>
  <dcterms:modified xsi:type="dcterms:W3CDTF">2025-03-20T12:30:00Z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0x01010073180ED3FD598C43A09929F11264A7D0</vt:lpwstr>
  </property>
</Properties>
</file>